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09F3D4" w14:textId="0B87F21B" w:rsidR="001879A4" w:rsidRDefault="001C4145" w:rsidP="00665C70">
      <w:pPr>
        <w:pStyle w:val="Corpotesto"/>
        <w:pBdr>
          <w:top w:val="double" w:sz="4" w:space="1" w:color="auto"/>
          <w:left w:val="double" w:sz="4" w:space="4" w:color="auto"/>
          <w:bottom w:val="double" w:sz="4" w:space="1" w:color="auto"/>
          <w:right w:val="double" w:sz="4" w:space="4" w:color="auto"/>
        </w:pBdr>
        <w:jc w:val="center"/>
        <w:rPr>
          <w:b/>
          <w:sz w:val="32"/>
        </w:rPr>
      </w:pPr>
      <w:bookmarkStart w:id="0" w:name="_GoBack"/>
      <w:bookmarkEnd w:id="0"/>
      <w:r>
        <w:rPr>
          <w:b/>
          <w:sz w:val="32"/>
        </w:rPr>
        <w:t>Inspection</w:t>
      </w:r>
      <w:r w:rsidR="001879A4">
        <w:rPr>
          <w:b/>
          <w:sz w:val="32"/>
        </w:rPr>
        <w:t xml:space="preserve"> Instructions 20</w:t>
      </w:r>
      <w:r w:rsidR="00D14E5C">
        <w:rPr>
          <w:b/>
          <w:sz w:val="32"/>
        </w:rPr>
        <w:t>1</w:t>
      </w:r>
      <w:r w:rsidR="0016519A">
        <w:rPr>
          <w:b/>
          <w:sz w:val="32"/>
        </w:rPr>
        <w:t>8, Riva del Garda, Italy</w:t>
      </w:r>
    </w:p>
    <w:p w14:paraId="47DBF404" w14:textId="77777777" w:rsidR="001879A4" w:rsidRDefault="001879A4">
      <w:pPr>
        <w:pStyle w:val="Corpotesto"/>
      </w:pPr>
    </w:p>
    <w:p w14:paraId="5C2D1BC9" w14:textId="15452FF5" w:rsidR="00D14E5C" w:rsidRDefault="001C4145">
      <w:pPr>
        <w:pStyle w:val="Corpotesto"/>
      </w:pPr>
      <w:r>
        <w:rPr>
          <w:b/>
        </w:rPr>
        <w:t>Inspection</w:t>
      </w:r>
      <w:r w:rsidR="001879A4">
        <w:rPr>
          <w:b/>
        </w:rPr>
        <w:t xml:space="preserve"> for the 20</w:t>
      </w:r>
      <w:r w:rsidR="00D14E5C">
        <w:rPr>
          <w:b/>
        </w:rPr>
        <w:t>1</w:t>
      </w:r>
      <w:r w:rsidR="0016519A">
        <w:rPr>
          <w:b/>
        </w:rPr>
        <w:t>8</w:t>
      </w:r>
      <w:r w:rsidR="001879A4">
        <w:rPr>
          <w:b/>
        </w:rPr>
        <w:t xml:space="preserve"> Worlds will begin on </w:t>
      </w:r>
      <w:r w:rsidR="0016519A">
        <w:rPr>
          <w:b/>
        </w:rPr>
        <w:t>Tuesday</w:t>
      </w:r>
      <w:r w:rsidR="001879A4">
        <w:rPr>
          <w:b/>
        </w:rPr>
        <w:t xml:space="preserve">, </w:t>
      </w:r>
      <w:r w:rsidR="0016519A">
        <w:rPr>
          <w:b/>
        </w:rPr>
        <w:t>August 22nd</w:t>
      </w:r>
      <w:r w:rsidR="001879A4">
        <w:rPr>
          <w:b/>
        </w:rPr>
        <w:t>, 20</w:t>
      </w:r>
      <w:r w:rsidR="00D14E5C">
        <w:rPr>
          <w:b/>
        </w:rPr>
        <w:t>1</w:t>
      </w:r>
      <w:r w:rsidR="0016519A">
        <w:rPr>
          <w:b/>
        </w:rPr>
        <w:t>8</w:t>
      </w:r>
      <w:r w:rsidR="001879A4">
        <w:rPr>
          <w:b/>
        </w:rPr>
        <w:t xml:space="preserve">.  All boats must complete </w:t>
      </w:r>
      <w:r>
        <w:rPr>
          <w:b/>
        </w:rPr>
        <w:t>inspection</w:t>
      </w:r>
      <w:r w:rsidR="001879A4">
        <w:rPr>
          <w:b/>
        </w:rPr>
        <w:t xml:space="preserve"> before they will be allowed to compete.  </w:t>
      </w:r>
      <w:r w:rsidR="001879A4">
        <w:t xml:space="preserve">Boats will be inspected </w:t>
      </w:r>
      <w:r>
        <w:t>for proper preparation before entering</w:t>
      </w:r>
      <w:r w:rsidR="001879A4">
        <w:t xml:space="preserve"> the </w:t>
      </w:r>
      <w:r>
        <w:t>inspection</w:t>
      </w:r>
      <w:r w:rsidR="001879A4">
        <w:t xml:space="preserve"> </w:t>
      </w:r>
      <w:r w:rsidR="00C11F4C">
        <w:t>area</w:t>
      </w:r>
      <w:r w:rsidR="001879A4">
        <w:t xml:space="preserve">.  Any team that has not properly prepared their boat for </w:t>
      </w:r>
      <w:r>
        <w:t>inspection</w:t>
      </w:r>
      <w:r w:rsidR="001879A4">
        <w:t xml:space="preserve"> will be asked to move aside for the next team on the sign-up sheet.</w:t>
      </w:r>
    </w:p>
    <w:p w14:paraId="498FE228" w14:textId="77777777" w:rsidR="00890219" w:rsidRDefault="00890219">
      <w:pPr>
        <w:pStyle w:val="Corpotesto"/>
      </w:pPr>
    </w:p>
    <w:p w14:paraId="2FE40734" w14:textId="77777777" w:rsidR="00890219" w:rsidRPr="00C11F4C" w:rsidRDefault="00890219" w:rsidP="00665C70">
      <w:pPr>
        <w:pStyle w:val="Corpotesto"/>
        <w:pBdr>
          <w:top w:val="double" w:sz="4" w:space="1" w:color="auto"/>
          <w:left w:val="double" w:sz="4" w:space="4" w:color="auto"/>
          <w:bottom w:val="double" w:sz="4" w:space="1" w:color="auto"/>
          <w:right w:val="double" w:sz="4" w:space="4" w:color="auto"/>
        </w:pBdr>
        <w:rPr>
          <w:b/>
          <w:color w:val="FF0000"/>
          <w:sz w:val="28"/>
          <w:szCs w:val="28"/>
        </w:rPr>
      </w:pPr>
      <w:r w:rsidRPr="00C11F4C">
        <w:rPr>
          <w:b/>
          <w:color w:val="FF0000"/>
          <w:sz w:val="28"/>
          <w:szCs w:val="28"/>
        </w:rPr>
        <w:t xml:space="preserve">Once a boat is </w:t>
      </w:r>
      <w:r w:rsidR="001C4145" w:rsidRPr="00C11F4C">
        <w:rPr>
          <w:b/>
          <w:color w:val="FF0000"/>
          <w:sz w:val="28"/>
          <w:szCs w:val="28"/>
        </w:rPr>
        <w:t>inspect</w:t>
      </w:r>
      <w:r w:rsidRPr="00C11F4C">
        <w:rPr>
          <w:b/>
          <w:color w:val="FF0000"/>
          <w:sz w:val="28"/>
          <w:szCs w:val="28"/>
        </w:rPr>
        <w:t xml:space="preserve">ed, no changes may be made to the hull, the foils or the position of the rig.  Boats may be washed and rig tension adjusted period.  No wet sanding!  </w:t>
      </w:r>
    </w:p>
    <w:p w14:paraId="59F5143B" w14:textId="77777777" w:rsidR="00D14E5C" w:rsidRDefault="00D14E5C">
      <w:pPr>
        <w:pStyle w:val="Corpotesto"/>
      </w:pPr>
    </w:p>
    <w:p w14:paraId="08F428D3" w14:textId="77777777" w:rsidR="00665C70" w:rsidRPr="00665C70" w:rsidRDefault="001C4145" w:rsidP="001879A4">
      <w:pPr>
        <w:rPr>
          <w:b/>
          <w:i/>
          <w:sz w:val="24"/>
        </w:rPr>
      </w:pPr>
      <w:r>
        <w:rPr>
          <w:b/>
          <w:i/>
          <w:sz w:val="24"/>
        </w:rPr>
        <w:t>Inspection</w:t>
      </w:r>
      <w:r w:rsidR="00890219" w:rsidRPr="00665C70">
        <w:rPr>
          <w:b/>
          <w:i/>
          <w:sz w:val="24"/>
        </w:rPr>
        <w:t xml:space="preserve"> Forms:  </w:t>
      </w:r>
    </w:p>
    <w:p w14:paraId="19CEE5F8" w14:textId="31C825ED" w:rsidR="001879A4" w:rsidRPr="00890219" w:rsidRDefault="001879A4" w:rsidP="001879A4">
      <w:pPr>
        <w:rPr>
          <w:sz w:val="24"/>
        </w:rPr>
      </w:pPr>
      <w:r w:rsidRPr="00890219">
        <w:rPr>
          <w:sz w:val="24"/>
        </w:rPr>
        <w:t xml:space="preserve">When you check in at Registration, you will be given a set of Regatta </w:t>
      </w:r>
      <w:r w:rsidR="001C4145">
        <w:rPr>
          <w:sz w:val="24"/>
        </w:rPr>
        <w:t>Inspection</w:t>
      </w:r>
      <w:r w:rsidRPr="00890219">
        <w:rPr>
          <w:sz w:val="24"/>
        </w:rPr>
        <w:t xml:space="preserve"> forms. It is the boat representative’s responsibility to keep these forms together as they are completed by the </w:t>
      </w:r>
      <w:r w:rsidR="001C4145">
        <w:rPr>
          <w:sz w:val="24"/>
        </w:rPr>
        <w:t>inspecto</w:t>
      </w:r>
      <w:r w:rsidRPr="00890219">
        <w:rPr>
          <w:sz w:val="24"/>
        </w:rPr>
        <w:t xml:space="preserve">rs at the </w:t>
      </w:r>
      <w:r w:rsidR="001C4145">
        <w:rPr>
          <w:sz w:val="24"/>
        </w:rPr>
        <w:t>inspection</w:t>
      </w:r>
      <w:r w:rsidRPr="00890219">
        <w:rPr>
          <w:sz w:val="24"/>
        </w:rPr>
        <w:t xml:space="preserve"> stations that the boat and sails will pass through. When the boat and sails have passed all </w:t>
      </w:r>
      <w:r w:rsidR="001C4145">
        <w:rPr>
          <w:sz w:val="24"/>
        </w:rPr>
        <w:t>inspection</w:t>
      </w:r>
      <w:r w:rsidRPr="00890219">
        <w:rPr>
          <w:sz w:val="24"/>
        </w:rPr>
        <w:t xml:space="preserve"> requirements and all the forms are completed and signed, the boat representative shall return the set to Registration together with a copy of the boat’s permanent </w:t>
      </w:r>
      <w:r w:rsidR="001C4145">
        <w:rPr>
          <w:sz w:val="24"/>
        </w:rPr>
        <w:t>Measurement C</w:t>
      </w:r>
      <w:r w:rsidRPr="00890219">
        <w:rPr>
          <w:sz w:val="24"/>
        </w:rPr>
        <w:t>ertificate, including Part C – Inventory of Required and Optional equipment.</w:t>
      </w:r>
    </w:p>
    <w:p w14:paraId="3159213A" w14:textId="77777777" w:rsidR="001879A4" w:rsidRPr="00890219" w:rsidRDefault="001879A4" w:rsidP="001879A4">
      <w:pPr>
        <w:rPr>
          <w:sz w:val="24"/>
        </w:rPr>
      </w:pPr>
    </w:p>
    <w:p w14:paraId="435C8882" w14:textId="3DDAB8F2" w:rsidR="001879A4" w:rsidRDefault="001879A4">
      <w:pPr>
        <w:pStyle w:val="Corpotesto"/>
      </w:pPr>
      <w:r w:rsidRPr="00890219">
        <w:t>On Part C – Inventory of Required and Optional equipment, you are required to submit the for</w:t>
      </w:r>
      <w:r w:rsidR="00A137F1" w:rsidRPr="00890219">
        <w:t>m</w:t>
      </w:r>
      <w:r w:rsidRPr="00890219">
        <w:t xml:space="preserve"> with the weights totaled, the boat’s Basic Yacht Weighed Dry weight entered and totaled as the All-up Weight for Racing (minimum 13</w:t>
      </w:r>
      <w:r w:rsidR="00890219" w:rsidRPr="00890219">
        <w:t>30</w:t>
      </w:r>
      <w:r w:rsidRPr="00890219">
        <w:t xml:space="preserve"> kg). Serial numbers for Batteries</w:t>
      </w:r>
      <w:r w:rsidR="00890219">
        <w:t xml:space="preserve"> </w:t>
      </w:r>
      <w:r w:rsidRPr="00890219">
        <w:t xml:space="preserve">and outboard motors must be entered.  </w:t>
      </w:r>
      <w:r w:rsidR="00023DF5">
        <w:t xml:space="preserve">Brand and model number will be sufficient for batteries for which no serial number is found. </w:t>
      </w:r>
      <w:r w:rsidR="00023DF5" w:rsidRPr="00890219">
        <w:t xml:space="preserve"> </w:t>
      </w:r>
      <w:r w:rsidRPr="00890219">
        <w:t>There will be a scale</w:t>
      </w:r>
      <w:r w:rsidR="003918A1">
        <w:t xml:space="preserve"> and a volunteer</w:t>
      </w:r>
      <w:r w:rsidRPr="00890219">
        <w:t xml:space="preserve"> for weighing optional equipment.</w:t>
      </w:r>
      <w:r w:rsidR="00A137F1" w:rsidRPr="00890219">
        <w:t xml:space="preserve"> </w:t>
      </w:r>
      <w:r w:rsidR="00A137F1" w:rsidRPr="00890219">
        <w:rPr>
          <w:b/>
        </w:rPr>
        <w:t xml:space="preserve"> </w:t>
      </w:r>
      <w:r w:rsidR="00A137F1" w:rsidRPr="00C11F4C">
        <w:rPr>
          <w:b/>
          <w:color w:val="FF0000"/>
        </w:rPr>
        <w:t xml:space="preserve">Do not attempt to use the scales in the </w:t>
      </w:r>
      <w:r w:rsidR="001C4145" w:rsidRPr="00C11F4C">
        <w:rPr>
          <w:b/>
          <w:color w:val="FF0000"/>
        </w:rPr>
        <w:t>inspection</w:t>
      </w:r>
      <w:r w:rsidR="00A137F1" w:rsidRPr="00C11F4C">
        <w:rPr>
          <w:b/>
          <w:color w:val="FF0000"/>
        </w:rPr>
        <w:t xml:space="preserve"> </w:t>
      </w:r>
      <w:r w:rsidR="001C4145" w:rsidRPr="00C11F4C">
        <w:rPr>
          <w:b/>
          <w:color w:val="FF0000"/>
        </w:rPr>
        <w:t>tent</w:t>
      </w:r>
      <w:r w:rsidR="006840A3" w:rsidRPr="00C11F4C">
        <w:rPr>
          <w:b/>
          <w:color w:val="FF0000"/>
        </w:rPr>
        <w:t xml:space="preserve"> for this purpose</w:t>
      </w:r>
      <w:r w:rsidR="00A137F1" w:rsidRPr="00C11F4C">
        <w:rPr>
          <w:b/>
          <w:color w:val="FF0000"/>
        </w:rPr>
        <w:t>.</w:t>
      </w:r>
      <w:r w:rsidR="00A92567">
        <w:rPr>
          <w:b/>
        </w:rPr>
        <w:t xml:space="preserve">  </w:t>
      </w:r>
      <w:r w:rsidR="00A92567" w:rsidRPr="00A92567">
        <w:t xml:space="preserve">It would be best if you would </w:t>
      </w:r>
      <w:r w:rsidR="003918A1">
        <w:t>weigh all of your equipment for this form</w:t>
      </w:r>
      <w:r w:rsidR="00A92567" w:rsidRPr="00A92567">
        <w:t xml:space="preserve"> before you come to the regatta</w:t>
      </w:r>
      <w:r w:rsidR="003918A1">
        <w:t xml:space="preserve"> so you know what to include </w:t>
      </w:r>
      <w:proofErr w:type="gramStart"/>
      <w:r w:rsidR="003918A1">
        <w:t>to make</w:t>
      </w:r>
      <w:proofErr w:type="gramEnd"/>
      <w:r w:rsidR="003918A1">
        <w:t xml:space="preserve"> All-up Weight</w:t>
      </w:r>
      <w:r w:rsidR="00A92567" w:rsidRPr="00A92567">
        <w:t>.</w:t>
      </w:r>
      <w:r w:rsidR="003918A1">
        <w:t xml:space="preserve">  Engines and fuel containers must be presented for weight empty of fuel.  If you are using Propane, bring an empty container of the same size that you are using on your engine.  If you are using an electric motor, you may weigh it with battery attached, if the battery is integral to the motor.</w:t>
      </w:r>
    </w:p>
    <w:p w14:paraId="1A843582" w14:textId="71531FA5" w:rsidR="00C11F4C" w:rsidRPr="00C11F4C" w:rsidRDefault="00C11F4C">
      <w:pPr>
        <w:pStyle w:val="Corpotesto"/>
        <w:rPr>
          <w:b/>
          <w:color w:val="FF0000"/>
        </w:rPr>
      </w:pPr>
      <w:r w:rsidRPr="00C11F4C">
        <w:rPr>
          <w:b/>
          <w:color w:val="FF0000"/>
        </w:rPr>
        <w:t>Each boat must carry a copy of the Measurement Certificate, including the Inventory of Required and Optional Equipment while racing.  If you do not have another copy of these documents, ask for copies to be made when you turn them in at registration.</w:t>
      </w:r>
    </w:p>
    <w:p w14:paraId="4FEDC648" w14:textId="77777777" w:rsidR="001879A4" w:rsidRDefault="001879A4" w:rsidP="001879A4">
      <w:pPr>
        <w:pStyle w:val="Corpotesto"/>
        <w:jc w:val="center"/>
        <w:rPr>
          <w:b/>
        </w:rPr>
      </w:pPr>
    </w:p>
    <w:p w14:paraId="6FDC96F0" w14:textId="77777777" w:rsidR="001879A4" w:rsidRDefault="001879A4">
      <w:pPr>
        <w:pStyle w:val="Corpotesto"/>
      </w:pPr>
      <w:r w:rsidRPr="00845148">
        <w:rPr>
          <w:b/>
        </w:rPr>
        <w:t xml:space="preserve">Bow Numbers must be in place before you may enter the </w:t>
      </w:r>
      <w:r w:rsidR="001C4145">
        <w:rPr>
          <w:b/>
        </w:rPr>
        <w:t>inspection</w:t>
      </w:r>
      <w:r w:rsidRPr="00845148">
        <w:rPr>
          <w:b/>
        </w:rPr>
        <w:t xml:space="preserve"> </w:t>
      </w:r>
      <w:r w:rsidR="001C4145">
        <w:rPr>
          <w:b/>
        </w:rPr>
        <w:t>process</w:t>
      </w:r>
      <w:r w:rsidRPr="00845148">
        <w:rPr>
          <w:b/>
        </w:rPr>
        <w:t xml:space="preserve">. </w:t>
      </w:r>
      <w:r>
        <w:t xml:space="preserve"> </w:t>
      </w:r>
    </w:p>
    <w:p w14:paraId="5834BDDF" w14:textId="77777777" w:rsidR="00116596" w:rsidRDefault="00116596">
      <w:pPr>
        <w:rPr>
          <w:sz w:val="24"/>
        </w:rPr>
      </w:pPr>
    </w:p>
    <w:p w14:paraId="7A64FB09" w14:textId="77777777" w:rsidR="001879A4" w:rsidRPr="00023DF5" w:rsidRDefault="001879A4">
      <w:pPr>
        <w:rPr>
          <w:b/>
          <w:bCs/>
          <w:iCs/>
          <w:sz w:val="24"/>
        </w:rPr>
      </w:pPr>
      <w:r w:rsidRPr="00023DF5">
        <w:rPr>
          <w:b/>
          <w:bCs/>
          <w:iCs/>
          <w:sz w:val="24"/>
        </w:rPr>
        <w:t>Boat preparation:</w:t>
      </w:r>
    </w:p>
    <w:p w14:paraId="0EFF7F1C" w14:textId="1D88C746" w:rsidR="001879A4" w:rsidRDefault="001879A4">
      <w:pPr>
        <w:rPr>
          <w:sz w:val="24"/>
        </w:rPr>
      </w:pPr>
      <w:r>
        <w:rPr>
          <w:sz w:val="24"/>
        </w:rPr>
        <w:t xml:space="preserve">The boat should be presented with the mast tied lightly to the pulpit and the </w:t>
      </w:r>
      <w:proofErr w:type="spellStart"/>
      <w:r>
        <w:rPr>
          <w:sz w:val="24"/>
        </w:rPr>
        <w:t>pushpit</w:t>
      </w:r>
      <w:proofErr w:type="spellEnd"/>
      <w:r>
        <w:rPr>
          <w:sz w:val="24"/>
        </w:rPr>
        <w:t xml:space="preserve"> with a halyard tail and mainsheet tail and stripped as required for weighing.  There should be </w:t>
      </w:r>
      <w:r w:rsidRPr="0016519A">
        <w:rPr>
          <w:b/>
          <w:sz w:val="24"/>
          <w:u w:val="single"/>
        </w:rPr>
        <w:t>at least three of the crew</w:t>
      </w:r>
      <w:r>
        <w:rPr>
          <w:sz w:val="24"/>
        </w:rPr>
        <w:t xml:space="preserve"> with the boat to move it through the </w:t>
      </w:r>
      <w:r w:rsidR="001C4145">
        <w:rPr>
          <w:sz w:val="24"/>
        </w:rPr>
        <w:t>inspection</w:t>
      </w:r>
      <w:r>
        <w:rPr>
          <w:sz w:val="24"/>
        </w:rPr>
        <w:t xml:space="preserve"> process on the trailer.  The owner/skipper or someone with the authority and understanding of the </w:t>
      </w:r>
      <w:r w:rsidR="001C4145">
        <w:rPr>
          <w:sz w:val="24"/>
        </w:rPr>
        <w:t xml:space="preserve">inspection </w:t>
      </w:r>
      <w:r>
        <w:rPr>
          <w:sz w:val="24"/>
        </w:rPr>
        <w:t xml:space="preserve">requirements should be with the boat to discuss any problems that may come up. </w:t>
      </w:r>
      <w:r w:rsidR="00023DF5">
        <w:rPr>
          <w:sz w:val="24"/>
        </w:rPr>
        <w:t xml:space="preserve"> At least one of the crew accompanying the boat through </w:t>
      </w:r>
      <w:r w:rsidR="001C4145">
        <w:rPr>
          <w:sz w:val="24"/>
        </w:rPr>
        <w:t>inspection</w:t>
      </w:r>
      <w:r w:rsidR="00023DF5">
        <w:rPr>
          <w:sz w:val="24"/>
        </w:rPr>
        <w:t xml:space="preserve"> should be proficient in English.</w:t>
      </w:r>
    </w:p>
    <w:p w14:paraId="23518473" w14:textId="0952F637" w:rsidR="003918A1" w:rsidRDefault="003918A1">
      <w:pPr>
        <w:rPr>
          <w:sz w:val="24"/>
        </w:rPr>
      </w:pPr>
    </w:p>
    <w:p w14:paraId="4EBC4591" w14:textId="77777777" w:rsidR="003918A1" w:rsidRDefault="003918A1">
      <w:pPr>
        <w:rPr>
          <w:sz w:val="24"/>
        </w:rPr>
      </w:pPr>
    </w:p>
    <w:p w14:paraId="7ABC0BF1" w14:textId="3D50523B" w:rsidR="001879A4" w:rsidRDefault="001879A4">
      <w:pPr>
        <w:rPr>
          <w:sz w:val="24"/>
        </w:rPr>
      </w:pPr>
    </w:p>
    <w:p w14:paraId="1A4D990E" w14:textId="77777777" w:rsidR="0016519A" w:rsidRDefault="0016519A">
      <w:pPr>
        <w:rPr>
          <w:sz w:val="24"/>
        </w:rPr>
      </w:pPr>
    </w:p>
    <w:p w14:paraId="2DF579C4" w14:textId="77777777" w:rsidR="0016519A" w:rsidRDefault="0016519A">
      <w:pPr>
        <w:rPr>
          <w:sz w:val="24"/>
        </w:rPr>
      </w:pPr>
    </w:p>
    <w:p w14:paraId="3D4D1936" w14:textId="77777777" w:rsidR="0016519A" w:rsidRDefault="0016519A">
      <w:pPr>
        <w:rPr>
          <w:sz w:val="24"/>
        </w:rPr>
      </w:pPr>
    </w:p>
    <w:p w14:paraId="4D6F6F95" w14:textId="51DA7456" w:rsidR="00C11F4C" w:rsidRDefault="00C11F4C">
      <w:pPr>
        <w:rPr>
          <w:sz w:val="24"/>
        </w:rPr>
      </w:pPr>
    </w:p>
    <w:p w14:paraId="44ADDF48" w14:textId="2DE452FD" w:rsidR="00C11F4C" w:rsidRDefault="00C11F4C">
      <w:pPr>
        <w:rPr>
          <w:sz w:val="24"/>
        </w:rPr>
      </w:pPr>
    </w:p>
    <w:p w14:paraId="2B507BB1" w14:textId="77777777" w:rsidR="00C11F4C" w:rsidRDefault="00C11F4C">
      <w:pPr>
        <w:rPr>
          <w:sz w:val="24"/>
        </w:rPr>
      </w:pPr>
    </w:p>
    <w:p w14:paraId="1B23144A" w14:textId="77777777" w:rsidR="001879A4" w:rsidRDefault="001879A4">
      <w:pPr>
        <w:rPr>
          <w:b/>
          <w:sz w:val="24"/>
        </w:rPr>
      </w:pPr>
      <w:r>
        <w:rPr>
          <w:sz w:val="24"/>
        </w:rPr>
        <w:lastRenderedPageBreak/>
        <w:t xml:space="preserve">The following equipment should be onboard and </w:t>
      </w:r>
      <w:r>
        <w:rPr>
          <w:b/>
          <w:sz w:val="24"/>
        </w:rPr>
        <w:t>nothing more:</w:t>
      </w:r>
    </w:p>
    <w:p w14:paraId="2BCE188D" w14:textId="77777777" w:rsidR="001879A4" w:rsidRDefault="001879A4">
      <w:pPr>
        <w:rPr>
          <w:b/>
          <w:sz w:val="24"/>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018"/>
        <w:gridCol w:w="3018"/>
        <w:gridCol w:w="218"/>
        <w:gridCol w:w="3018"/>
      </w:tblGrid>
      <w:tr w:rsidR="001879A4" w14:paraId="6A4775FD" w14:textId="77777777">
        <w:trPr>
          <w:trHeight w:val="297"/>
        </w:trPr>
        <w:tc>
          <w:tcPr>
            <w:tcW w:w="3018" w:type="dxa"/>
            <w:tcBorders>
              <w:top w:val="nil"/>
              <w:left w:val="nil"/>
              <w:bottom w:val="double" w:sz="4" w:space="0" w:color="auto"/>
              <w:right w:val="nil"/>
            </w:tcBorders>
          </w:tcPr>
          <w:p w14:paraId="1C909F82" w14:textId="77777777" w:rsidR="001879A4" w:rsidRPr="003871D1" w:rsidRDefault="001879A4" w:rsidP="00EB7C22">
            <w:pPr>
              <w:pStyle w:val="Titolo1"/>
              <w:rPr>
                <w:bCs w:val="0"/>
                <w:iCs/>
                <w:sz w:val="24"/>
              </w:rPr>
            </w:pPr>
            <w:r w:rsidRPr="003871D1">
              <w:rPr>
                <w:sz w:val="24"/>
              </w:rPr>
              <w:t>Boat</w:t>
            </w:r>
          </w:p>
        </w:tc>
        <w:tc>
          <w:tcPr>
            <w:tcW w:w="3018" w:type="dxa"/>
            <w:tcBorders>
              <w:top w:val="nil"/>
              <w:left w:val="nil"/>
              <w:bottom w:val="double" w:sz="4" w:space="0" w:color="auto"/>
              <w:right w:val="nil"/>
            </w:tcBorders>
          </w:tcPr>
          <w:p w14:paraId="7344003C" w14:textId="77777777" w:rsidR="001879A4" w:rsidRPr="003871D1" w:rsidRDefault="001879A4" w:rsidP="00EB7C22">
            <w:pPr>
              <w:pStyle w:val="Titolo1"/>
              <w:rPr>
                <w:sz w:val="24"/>
              </w:rPr>
            </w:pPr>
            <w:r w:rsidRPr="003871D1">
              <w:rPr>
                <w:sz w:val="24"/>
              </w:rPr>
              <w:t>Mast, Spars</w:t>
            </w:r>
          </w:p>
        </w:tc>
        <w:tc>
          <w:tcPr>
            <w:tcW w:w="3236" w:type="dxa"/>
            <w:gridSpan w:val="2"/>
            <w:tcBorders>
              <w:top w:val="nil"/>
              <w:left w:val="nil"/>
              <w:bottom w:val="double" w:sz="4" w:space="0" w:color="auto"/>
              <w:right w:val="nil"/>
            </w:tcBorders>
          </w:tcPr>
          <w:p w14:paraId="12C9FEFA" w14:textId="0F434A4F" w:rsidR="001879A4" w:rsidRDefault="001879A4" w:rsidP="00EB7C22">
            <w:pPr>
              <w:pStyle w:val="Titolo1"/>
              <w:rPr>
                <w:b w:val="0"/>
                <w:bCs w:val="0"/>
                <w:i/>
                <w:iCs/>
              </w:rPr>
            </w:pPr>
            <w:r w:rsidRPr="003871D1">
              <w:rPr>
                <w:sz w:val="24"/>
              </w:rPr>
              <w:t>Running rigging and other</w:t>
            </w:r>
          </w:p>
        </w:tc>
      </w:tr>
      <w:tr w:rsidR="001879A4" w14:paraId="6A1580C9" w14:textId="77777777">
        <w:trPr>
          <w:trHeight w:val="264"/>
        </w:trPr>
        <w:tc>
          <w:tcPr>
            <w:tcW w:w="3018" w:type="dxa"/>
            <w:tcBorders>
              <w:top w:val="double" w:sz="4" w:space="0" w:color="auto"/>
              <w:left w:val="nil"/>
              <w:bottom w:val="nil"/>
              <w:right w:val="nil"/>
            </w:tcBorders>
          </w:tcPr>
          <w:p w14:paraId="52865B74" w14:textId="77777777" w:rsidR="001879A4" w:rsidRDefault="001879A4">
            <w:pPr>
              <w:numPr>
                <w:ilvl w:val="0"/>
                <w:numId w:val="1"/>
              </w:numPr>
            </w:pPr>
            <w:r>
              <w:t>pulpit</w:t>
            </w:r>
          </w:p>
        </w:tc>
        <w:tc>
          <w:tcPr>
            <w:tcW w:w="3018" w:type="dxa"/>
            <w:tcBorders>
              <w:top w:val="double" w:sz="4" w:space="0" w:color="auto"/>
              <w:left w:val="nil"/>
              <w:bottom w:val="nil"/>
              <w:right w:val="nil"/>
            </w:tcBorders>
          </w:tcPr>
          <w:p w14:paraId="076F443D" w14:textId="77777777" w:rsidR="001879A4" w:rsidRDefault="001879A4">
            <w:pPr>
              <w:numPr>
                <w:ilvl w:val="0"/>
                <w:numId w:val="1"/>
              </w:numPr>
            </w:pPr>
            <w:r>
              <w:t>Mast with spreaders attached</w:t>
            </w:r>
          </w:p>
        </w:tc>
        <w:tc>
          <w:tcPr>
            <w:tcW w:w="3236" w:type="dxa"/>
            <w:gridSpan w:val="2"/>
            <w:tcBorders>
              <w:top w:val="double" w:sz="4" w:space="0" w:color="auto"/>
              <w:left w:val="nil"/>
              <w:bottom w:val="nil"/>
              <w:right w:val="nil"/>
            </w:tcBorders>
          </w:tcPr>
          <w:p w14:paraId="52999C7E" w14:textId="77777777" w:rsidR="001879A4" w:rsidRDefault="001879A4">
            <w:pPr>
              <w:numPr>
                <w:ilvl w:val="0"/>
                <w:numId w:val="1"/>
              </w:numPr>
            </w:pPr>
            <w:r>
              <w:t>one main halyard</w:t>
            </w:r>
          </w:p>
        </w:tc>
      </w:tr>
      <w:tr w:rsidR="001879A4" w14:paraId="05B8BCDC" w14:textId="77777777">
        <w:trPr>
          <w:trHeight w:val="264"/>
        </w:trPr>
        <w:tc>
          <w:tcPr>
            <w:tcW w:w="3018" w:type="dxa"/>
            <w:tcBorders>
              <w:top w:val="nil"/>
              <w:left w:val="nil"/>
              <w:bottom w:val="nil"/>
              <w:right w:val="nil"/>
            </w:tcBorders>
          </w:tcPr>
          <w:p w14:paraId="55FA9841" w14:textId="77777777" w:rsidR="001879A4" w:rsidRDefault="001879A4">
            <w:pPr>
              <w:numPr>
                <w:ilvl w:val="0"/>
                <w:numId w:val="1"/>
              </w:numPr>
            </w:pPr>
            <w:proofErr w:type="spellStart"/>
            <w:r>
              <w:t>pushpit</w:t>
            </w:r>
            <w:proofErr w:type="spellEnd"/>
          </w:p>
        </w:tc>
        <w:tc>
          <w:tcPr>
            <w:tcW w:w="3018" w:type="dxa"/>
            <w:tcBorders>
              <w:top w:val="nil"/>
              <w:left w:val="nil"/>
              <w:bottom w:val="nil"/>
              <w:right w:val="nil"/>
            </w:tcBorders>
          </w:tcPr>
          <w:p w14:paraId="09AFCB69" w14:textId="77777777" w:rsidR="001879A4" w:rsidRDefault="001879A4">
            <w:pPr>
              <w:numPr>
                <w:ilvl w:val="0"/>
                <w:numId w:val="1"/>
              </w:numPr>
            </w:pPr>
            <w:r>
              <w:t>forestay</w:t>
            </w:r>
          </w:p>
        </w:tc>
        <w:tc>
          <w:tcPr>
            <w:tcW w:w="3236" w:type="dxa"/>
            <w:gridSpan w:val="2"/>
            <w:tcBorders>
              <w:top w:val="nil"/>
              <w:left w:val="nil"/>
              <w:bottom w:val="nil"/>
              <w:right w:val="nil"/>
            </w:tcBorders>
          </w:tcPr>
          <w:p w14:paraId="381B2DCC" w14:textId="77777777" w:rsidR="001879A4" w:rsidRDefault="001879A4">
            <w:pPr>
              <w:numPr>
                <w:ilvl w:val="0"/>
                <w:numId w:val="1"/>
              </w:numPr>
            </w:pPr>
            <w:r>
              <w:t>one spinnaker halyard</w:t>
            </w:r>
          </w:p>
        </w:tc>
      </w:tr>
      <w:tr w:rsidR="001879A4" w14:paraId="3770023C" w14:textId="77777777">
        <w:trPr>
          <w:trHeight w:val="264"/>
        </w:trPr>
        <w:tc>
          <w:tcPr>
            <w:tcW w:w="3018" w:type="dxa"/>
            <w:tcBorders>
              <w:top w:val="nil"/>
              <w:left w:val="nil"/>
              <w:bottom w:val="nil"/>
              <w:right w:val="nil"/>
            </w:tcBorders>
          </w:tcPr>
          <w:p w14:paraId="1B31FDEB" w14:textId="77777777" w:rsidR="001879A4" w:rsidRDefault="001879A4">
            <w:pPr>
              <w:numPr>
                <w:ilvl w:val="0"/>
                <w:numId w:val="1"/>
              </w:numPr>
            </w:pPr>
            <w:r>
              <w:t>stanchions</w:t>
            </w:r>
          </w:p>
        </w:tc>
        <w:tc>
          <w:tcPr>
            <w:tcW w:w="3018" w:type="dxa"/>
            <w:tcBorders>
              <w:top w:val="nil"/>
              <w:left w:val="nil"/>
              <w:bottom w:val="nil"/>
              <w:right w:val="nil"/>
            </w:tcBorders>
          </w:tcPr>
          <w:p w14:paraId="67E6EA79" w14:textId="77777777" w:rsidR="001879A4" w:rsidRDefault="001879A4">
            <w:pPr>
              <w:numPr>
                <w:ilvl w:val="0"/>
                <w:numId w:val="1"/>
              </w:numPr>
            </w:pPr>
            <w:r>
              <w:t>two upper shrouds</w:t>
            </w:r>
          </w:p>
        </w:tc>
        <w:tc>
          <w:tcPr>
            <w:tcW w:w="3236" w:type="dxa"/>
            <w:gridSpan w:val="2"/>
            <w:tcBorders>
              <w:top w:val="nil"/>
              <w:left w:val="nil"/>
              <w:bottom w:val="nil"/>
              <w:right w:val="nil"/>
            </w:tcBorders>
          </w:tcPr>
          <w:p w14:paraId="20BE1673" w14:textId="77777777" w:rsidR="001879A4" w:rsidRDefault="001879A4">
            <w:pPr>
              <w:numPr>
                <w:ilvl w:val="0"/>
                <w:numId w:val="1"/>
              </w:numPr>
            </w:pPr>
            <w:r>
              <w:t>1 or 2 headsail halyards</w:t>
            </w:r>
          </w:p>
        </w:tc>
      </w:tr>
      <w:tr w:rsidR="001879A4" w14:paraId="0BB5B716" w14:textId="77777777">
        <w:trPr>
          <w:trHeight w:val="280"/>
        </w:trPr>
        <w:tc>
          <w:tcPr>
            <w:tcW w:w="3018" w:type="dxa"/>
            <w:tcBorders>
              <w:top w:val="nil"/>
              <w:left w:val="nil"/>
              <w:bottom w:val="nil"/>
              <w:right w:val="nil"/>
            </w:tcBorders>
          </w:tcPr>
          <w:p w14:paraId="5F128413" w14:textId="77777777" w:rsidR="001879A4" w:rsidRDefault="001879A4">
            <w:pPr>
              <w:numPr>
                <w:ilvl w:val="0"/>
                <w:numId w:val="1"/>
              </w:numPr>
            </w:pPr>
            <w:r>
              <w:t>lifelines</w:t>
            </w:r>
          </w:p>
        </w:tc>
        <w:tc>
          <w:tcPr>
            <w:tcW w:w="3018" w:type="dxa"/>
            <w:tcBorders>
              <w:top w:val="nil"/>
              <w:left w:val="nil"/>
              <w:bottom w:val="nil"/>
              <w:right w:val="nil"/>
            </w:tcBorders>
          </w:tcPr>
          <w:p w14:paraId="6461A34B" w14:textId="77777777" w:rsidR="001879A4" w:rsidRDefault="001879A4">
            <w:pPr>
              <w:numPr>
                <w:ilvl w:val="0"/>
                <w:numId w:val="1"/>
              </w:numPr>
            </w:pPr>
            <w:r>
              <w:t>two lower shrouds</w:t>
            </w:r>
          </w:p>
        </w:tc>
        <w:tc>
          <w:tcPr>
            <w:tcW w:w="3236" w:type="dxa"/>
            <w:gridSpan w:val="2"/>
            <w:tcBorders>
              <w:top w:val="nil"/>
              <w:left w:val="nil"/>
              <w:bottom w:val="nil"/>
              <w:right w:val="nil"/>
            </w:tcBorders>
          </w:tcPr>
          <w:p w14:paraId="10C25EA6" w14:textId="77777777" w:rsidR="001879A4" w:rsidRDefault="001879A4">
            <w:pPr>
              <w:numPr>
                <w:ilvl w:val="0"/>
                <w:numId w:val="1"/>
              </w:numPr>
            </w:pPr>
            <w:r>
              <w:t>set of headsail sheets</w:t>
            </w:r>
          </w:p>
        </w:tc>
      </w:tr>
      <w:tr w:rsidR="001879A4" w14:paraId="3BD229B2" w14:textId="77777777">
        <w:trPr>
          <w:trHeight w:val="264"/>
        </w:trPr>
        <w:tc>
          <w:tcPr>
            <w:tcW w:w="3018" w:type="dxa"/>
            <w:tcBorders>
              <w:top w:val="nil"/>
              <w:left w:val="nil"/>
              <w:bottom w:val="nil"/>
              <w:right w:val="nil"/>
            </w:tcBorders>
          </w:tcPr>
          <w:p w14:paraId="553D83FC" w14:textId="77777777" w:rsidR="001879A4" w:rsidRDefault="001879A4">
            <w:pPr>
              <w:numPr>
                <w:ilvl w:val="0"/>
                <w:numId w:val="1"/>
              </w:numPr>
            </w:pPr>
            <w:r>
              <w:t>hatch board</w:t>
            </w:r>
          </w:p>
        </w:tc>
        <w:tc>
          <w:tcPr>
            <w:tcW w:w="3018" w:type="dxa"/>
            <w:tcBorders>
              <w:top w:val="nil"/>
              <w:left w:val="nil"/>
              <w:bottom w:val="nil"/>
              <w:right w:val="nil"/>
            </w:tcBorders>
          </w:tcPr>
          <w:p w14:paraId="33FD2ED8" w14:textId="77777777" w:rsidR="001879A4" w:rsidRDefault="001879A4">
            <w:pPr>
              <w:numPr>
                <w:ilvl w:val="0"/>
                <w:numId w:val="1"/>
              </w:numPr>
            </w:pPr>
            <w:r>
              <w:t>backstay and backstay bridle</w:t>
            </w:r>
          </w:p>
        </w:tc>
        <w:tc>
          <w:tcPr>
            <w:tcW w:w="3236" w:type="dxa"/>
            <w:gridSpan w:val="2"/>
            <w:tcBorders>
              <w:top w:val="nil"/>
              <w:left w:val="nil"/>
              <w:bottom w:val="nil"/>
              <w:right w:val="nil"/>
            </w:tcBorders>
          </w:tcPr>
          <w:p w14:paraId="12FAD536" w14:textId="77777777" w:rsidR="001879A4" w:rsidRDefault="001879A4">
            <w:pPr>
              <w:numPr>
                <w:ilvl w:val="0"/>
                <w:numId w:val="1"/>
              </w:numPr>
            </w:pPr>
            <w:r>
              <w:t>mainsheet</w:t>
            </w:r>
          </w:p>
        </w:tc>
      </w:tr>
      <w:tr w:rsidR="001879A4" w14:paraId="018D0A7D" w14:textId="77777777">
        <w:trPr>
          <w:trHeight w:val="264"/>
        </w:trPr>
        <w:tc>
          <w:tcPr>
            <w:tcW w:w="3018" w:type="dxa"/>
            <w:tcBorders>
              <w:top w:val="nil"/>
              <w:left w:val="nil"/>
              <w:bottom w:val="nil"/>
              <w:right w:val="nil"/>
            </w:tcBorders>
          </w:tcPr>
          <w:p w14:paraId="08966A88" w14:textId="77777777" w:rsidR="001879A4" w:rsidRDefault="001879A4">
            <w:pPr>
              <w:numPr>
                <w:ilvl w:val="0"/>
                <w:numId w:val="1"/>
              </w:numPr>
            </w:pPr>
            <w:r>
              <w:t>bow and stern cleats</w:t>
            </w:r>
          </w:p>
        </w:tc>
        <w:tc>
          <w:tcPr>
            <w:tcW w:w="3018" w:type="dxa"/>
            <w:tcBorders>
              <w:top w:val="nil"/>
              <w:left w:val="nil"/>
              <w:bottom w:val="nil"/>
              <w:right w:val="nil"/>
            </w:tcBorders>
          </w:tcPr>
          <w:p w14:paraId="0D81A738" w14:textId="77777777" w:rsidR="001879A4" w:rsidRDefault="001879A4">
            <w:pPr>
              <w:numPr>
                <w:ilvl w:val="0"/>
                <w:numId w:val="1"/>
              </w:numPr>
            </w:pPr>
            <w:r>
              <w:t>boom</w:t>
            </w:r>
          </w:p>
        </w:tc>
        <w:tc>
          <w:tcPr>
            <w:tcW w:w="3236" w:type="dxa"/>
            <w:gridSpan w:val="2"/>
            <w:tcBorders>
              <w:top w:val="nil"/>
              <w:left w:val="nil"/>
              <w:bottom w:val="nil"/>
              <w:right w:val="nil"/>
            </w:tcBorders>
          </w:tcPr>
          <w:p w14:paraId="41F8D195" w14:textId="55BA110F" w:rsidR="001879A4" w:rsidRDefault="001879A4">
            <w:pPr>
              <w:numPr>
                <w:ilvl w:val="0"/>
                <w:numId w:val="1"/>
              </w:numPr>
            </w:pPr>
            <w:r>
              <w:t>set of spin</w:t>
            </w:r>
            <w:r w:rsidR="00593416">
              <w:t>naker</w:t>
            </w:r>
            <w:r>
              <w:t xml:space="preserve"> sheets</w:t>
            </w:r>
          </w:p>
        </w:tc>
      </w:tr>
      <w:tr w:rsidR="001879A4" w14:paraId="14E1422D" w14:textId="77777777">
        <w:trPr>
          <w:trHeight w:val="264"/>
        </w:trPr>
        <w:tc>
          <w:tcPr>
            <w:tcW w:w="3018" w:type="dxa"/>
            <w:tcBorders>
              <w:top w:val="nil"/>
              <w:left w:val="nil"/>
              <w:bottom w:val="nil"/>
              <w:right w:val="nil"/>
            </w:tcBorders>
          </w:tcPr>
          <w:p w14:paraId="1AD80A38" w14:textId="77777777" w:rsidR="001879A4" w:rsidRDefault="001879A4">
            <w:pPr>
              <w:numPr>
                <w:ilvl w:val="0"/>
                <w:numId w:val="1"/>
              </w:numPr>
            </w:pPr>
            <w:r>
              <w:t>bow chocks</w:t>
            </w:r>
          </w:p>
        </w:tc>
        <w:tc>
          <w:tcPr>
            <w:tcW w:w="3018" w:type="dxa"/>
            <w:tcBorders>
              <w:top w:val="nil"/>
              <w:left w:val="nil"/>
              <w:bottom w:val="nil"/>
              <w:right w:val="nil"/>
            </w:tcBorders>
          </w:tcPr>
          <w:p w14:paraId="6D0CD1A5" w14:textId="3CE21401" w:rsidR="001879A4" w:rsidRDefault="001879A4">
            <w:pPr>
              <w:numPr>
                <w:ilvl w:val="0"/>
                <w:numId w:val="1"/>
              </w:numPr>
              <w:rPr>
                <w:lang w:val="fr-FR"/>
              </w:rPr>
            </w:pPr>
            <w:r>
              <w:rPr>
                <w:lang w:val="fr-FR"/>
              </w:rPr>
              <w:t>spin</w:t>
            </w:r>
            <w:r w:rsidR="0026748D">
              <w:rPr>
                <w:lang w:val="fr-FR"/>
              </w:rPr>
              <w:t xml:space="preserve">naker </w:t>
            </w:r>
            <w:r>
              <w:rPr>
                <w:lang w:val="fr-FR"/>
              </w:rPr>
              <w:t>pole</w:t>
            </w:r>
          </w:p>
        </w:tc>
        <w:tc>
          <w:tcPr>
            <w:tcW w:w="3236" w:type="dxa"/>
            <w:gridSpan w:val="2"/>
            <w:tcBorders>
              <w:top w:val="nil"/>
              <w:left w:val="nil"/>
              <w:bottom w:val="nil"/>
              <w:right w:val="nil"/>
            </w:tcBorders>
          </w:tcPr>
          <w:p w14:paraId="1FD3A157" w14:textId="77777777" w:rsidR="001879A4" w:rsidRDefault="001879A4">
            <w:pPr>
              <w:numPr>
                <w:ilvl w:val="0"/>
                <w:numId w:val="1"/>
              </w:numPr>
              <w:rPr>
                <w:lang w:val="fr-FR"/>
              </w:rPr>
            </w:pPr>
            <w:proofErr w:type="spellStart"/>
            <w:r>
              <w:rPr>
                <w:lang w:val="fr-FR"/>
              </w:rPr>
              <w:t>mainsail</w:t>
            </w:r>
            <w:proofErr w:type="spellEnd"/>
            <w:r>
              <w:rPr>
                <w:lang w:val="fr-FR"/>
              </w:rPr>
              <w:t xml:space="preserve"> </w:t>
            </w:r>
            <w:proofErr w:type="spellStart"/>
            <w:r>
              <w:rPr>
                <w:lang w:val="fr-FR"/>
              </w:rPr>
              <w:t>outhaul</w:t>
            </w:r>
            <w:proofErr w:type="spellEnd"/>
          </w:p>
        </w:tc>
      </w:tr>
      <w:tr w:rsidR="001879A4" w14:paraId="5B8E08B1" w14:textId="77777777">
        <w:trPr>
          <w:trHeight w:val="280"/>
        </w:trPr>
        <w:tc>
          <w:tcPr>
            <w:tcW w:w="3018" w:type="dxa"/>
            <w:tcBorders>
              <w:top w:val="nil"/>
              <w:left w:val="nil"/>
              <w:bottom w:val="nil"/>
              <w:right w:val="nil"/>
            </w:tcBorders>
          </w:tcPr>
          <w:p w14:paraId="20B47B56" w14:textId="77777777" w:rsidR="001879A4" w:rsidRDefault="001879A4">
            <w:pPr>
              <w:numPr>
                <w:ilvl w:val="0"/>
                <w:numId w:val="1"/>
              </w:numPr>
            </w:pPr>
            <w:r>
              <w:t>one winch handle</w:t>
            </w:r>
          </w:p>
        </w:tc>
        <w:tc>
          <w:tcPr>
            <w:tcW w:w="3018" w:type="dxa"/>
            <w:tcBorders>
              <w:top w:val="nil"/>
              <w:left w:val="nil"/>
              <w:bottom w:val="nil"/>
              <w:right w:val="nil"/>
            </w:tcBorders>
          </w:tcPr>
          <w:p w14:paraId="46EC548E" w14:textId="77777777" w:rsidR="001879A4" w:rsidRDefault="001879A4"/>
        </w:tc>
        <w:tc>
          <w:tcPr>
            <w:tcW w:w="3236" w:type="dxa"/>
            <w:gridSpan w:val="2"/>
            <w:tcBorders>
              <w:top w:val="nil"/>
              <w:left w:val="nil"/>
              <w:bottom w:val="nil"/>
              <w:right w:val="nil"/>
            </w:tcBorders>
          </w:tcPr>
          <w:p w14:paraId="73749BE8" w14:textId="77777777" w:rsidR="001879A4" w:rsidRDefault="001879A4">
            <w:pPr>
              <w:numPr>
                <w:ilvl w:val="0"/>
                <w:numId w:val="1"/>
              </w:numPr>
            </w:pPr>
            <w:r>
              <w:rPr>
                <w:lang w:val="nl-NL"/>
              </w:rPr>
              <w:t>boom vang</w:t>
            </w:r>
          </w:p>
        </w:tc>
      </w:tr>
      <w:tr w:rsidR="001879A4" w14:paraId="1F8205BE" w14:textId="77777777">
        <w:trPr>
          <w:trHeight w:val="264"/>
        </w:trPr>
        <w:tc>
          <w:tcPr>
            <w:tcW w:w="3018" w:type="dxa"/>
            <w:tcBorders>
              <w:top w:val="nil"/>
              <w:left w:val="nil"/>
              <w:bottom w:val="nil"/>
              <w:right w:val="nil"/>
            </w:tcBorders>
          </w:tcPr>
          <w:p w14:paraId="72F0606A" w14:textId="77777777" w:rsidR="001879A4" w:rsidRDefault="001879A4">
            <w:pPr>
              <w:numPr>
                <w:ilvl w:val="0"/>
                <w:numId w:val="1"/>
              </w:numPr>
            </w:pPr>
            <w:r>
              <w:t xml:space="preserve">outboard motor bracket </w:t>
            </w:r>
          </w:p>
        </w:tc>
        <w:tc>
          <w:tcPr>
            <w:tcW w:w="3018" w:type="dxa"/>
            <w:tcBorders>
              <w:top w:val="nil"/>
              <w:left w:val="nil"/>
              <w:bottom w:val="nil"/>
              <w:right w:val="nil"/>
            </w:tcBorders>
          </w:tcPr>
          <w:p w14:paraId="0AAFB4DA" w14:textId="77777777" w:rsidR="001879A4" w:rsidRDefault="001879A4"/>
        </w:tc>
        <w:tc>
          <w:tcPr>
            <w:tcW w:w="3236" w:type="dxa"/>
            <w:gridSpan w:val="2"/>
            <w:tcBorders>
              <w:top w:val="nil"/>
              <w:left w:val="nil"/>
              <w:bottom w:val="nil"/>
              <w:right w:val="nil"/>
            </w:tcBorders>
          </w:tcPr>
          <w:p w14:paraId="11B9C9DE" w14:textId="77777777" w:rsidR="001879A4" w:rsidRDefault="001879A4">
            <w:pPr>
              <w:numPr>
                <w:ilvl w:val="0"/>
                <w:numId w:val="1"/>
              </w:numPr>
            </w:pPr>
            <w:r>
              <w:t>spin pole topping lift</w:t>
            </w:r>
          </w:p>
        </w:tc>
      </w:tr>
      <w:tr w:rsidR="001879A4" w14:paraId="548C9542" w14:textId="77777777">
        <w:trPr>
          <w:trHeight w:val="264"/>
        </w:trPr>
        <w:tc>
          <w:tcPr>
            <w:tcW w:w="3018" w:type="dxa"/>
            <w:tcBorders>
              <w:top w:val="nil"/>
              <w:left w:val="nil"/>
              <w:bottom w:val="nil"/>
              <w:right w:val="nil"/>
            </w:tcBorders>
          </w:tcPr>
          <w:p w14:paraId="5A23176C" w14:textId="77777777" w:rsidR="001879A4" w:rsidRDefault="001879A4">
            <w:pPr>
              <w:numPr>
                <w:ilvl w:val="0"/>
                <w:numId w:val="1"/>
              </w:numPr>
            </w:pPr>
            <w:r>
              <w:t>jib and genoa tracks</w:t>
            </w:r>
          </w:p>
        </w:tc>
        <w:tc>
          <w:tcPr>
            <w:tcW w:w="3018" w:type="dxa"/>
            <w:tcBorders>
              <w:top w:val="nil"/>
              <w:left w:val="nil"/>
              <w:bottom w:val="nil"/>
              <w:right w:val="nil"/>
            </w:tcBorders>
          </w:tcPr>
          <w:p w14:paraId="0F467C6E" w14:textId="77777777" w:rsidR="001879A4" w:rsidRDefault="001879A4"/>
        </w:tc>
        <w:tc>
          <w:tcPr>
            <w:tcW w:w="3236" w:type="dxa"/>
            <w:gridSpan w:val="2"/>
            <w:tcBorders>
              <w:top w:val="nil"/>
              <w:left w:val="nil"/>
              <w:bottom w:val="nil"/>
              <w:right w:val="nil"/>
            </w:tcBorders>
          </w:tcPr>
          <w:p w14:paraId="1E20348C" w14:textId="77777777" w:rsidR="001879A4" w:rsidRDefault="001879A4">
            <w:pPr>
              <w:numPr>
                <w:ilvl w:val="0"/>
                <w:numId w:val="1"/>
              </w:numPr>
              <w:rPr>
                <w:lang w:val="nl-NL"/>
              </w:rPr>
            </w:pPr>
            <w:r>
              <w:rPr>
                <w:lang w:val="nl-NL"/>
              </w:rPr>
              <w:t>spin pole downhaul</w:t>
            </w:r>
          </w:p>
        </w:tc>
      </w:tr>
      <w:tr w:rsidR="001879A4" w14:paraId="3E39304D" w14:textId="77777777">
        <w:trPr>
          <w:trHeight w:val="280"/>
        </w:trPr>
        <w:tc>
          <w:tcPr>
            <w:tcW w:w="3018" w:type="dxa"/>
            <w:tcBorders>
              <w:top w:val="nil"/>
              <w:left w:val="nil"/>
              <w:bottom w:val="nil"/>
              <w:right w:val="nil"/>
            </w:tcBorders>
          </w:tcPr>
          <w:p w14:paraId="3046D9DF" w14:textId="77777777" w:rsidR="001879A4" w:rsidRDefault="001879A4">
            <w:pPr>
              <w:numPr>
                <w:ilvl w:val="0"/>
                <w:numId w:val="1"/>
              </w:numPr>
            </w:pPr>
            <w:r>
              <w:t>rudder and tiller with fittings</w:t>
            </w:r>
          </w:p>
        </w:tc>
        <w:tc>
          <w:tcPr>
            <w:tcW w:w="3018" w:type="dxa"/>
            <w:tcBorders>
              <w:top w:val="nil"/>
              <w:left w:val="nil"/>
              <w:bottom w:val="nil"/>
              <w:right w:val="nil"/>
            </w:tcBorders>
          </w:tcPr>
          <w:p w14:paraId="29211223" w14:textId="77777777" w:rsidR="001879A4" w:rsidRDefault="001879A4"/>
        </w:tc>
        <w:tc>
          <w:tcPr>
            <w:tcW w:w="3236" w:type="dxa"/>
            <w:gridSpan w:val="2"/>
            <w:tcBorders>
              <w:top w:val="nil"/>
              <w:left w:val="nil"/>
              <w:bottom w:val="nil"/>
              <w:right w:val="nil"/>
            </w:tcBorders>
          </w:tcPr>
          <w:p w14:paraId="74C17F2F" w14:textId="77777777" w:rsidR="001879A4" w:rsidRDefault="001879A4">
            <w:pPr>
              <w:numPr>
                <w:ilvl w:val="0"/>
                <w:numId w:val="1"/>
              </w:numPr>
            </w:pPr>
            <w:r>
              <w:t>main traveler control lines</w:t>
            </w:r>
          </w:p>
        </w:tc>
      </w:tr>
      <w:tr w:rsidR="001879A4" w14:paraId="3C90FF1B" w14:textId="77777777">
        <w:trPr>
          <w:trHeight w:val="264"/>
        </w:trPr>
        <w:tc>
          <w:tcPr>
            <w:tcW w:w="3018" w:type="dxa"/>
            <w:tcBorders>
              <w:top w:val="nil"/>
              <w:left w:val="nil"/>
              <w:bottom w:val="nil"/>
              <w:right w:val="nil"/>
            </w:tcBorders>
          </w:tcPr>
          <w:p w14:paraId="32FEC820" w14:textId="77777777" w:rsidR="001879A4" w:rsidRDefault="001879A4">
            <w:pPr>
              <w:numPr>
                <w:ilvl w:val="0"/>
                <w:numId w:val="1"/>
              </w:numPr>
            </w:pPr>
            <w:r>
              <w:t>one tiller extension</w:t>
            </w:r>
          </w:p>
        </w:tc>
        <w:tc>
          <w:tcPr>
            <w:tcW w:w="3018" w:type="dxa"/>
            <w:tcBorders>
              <w:top w:val="nil"/>
              <w:left w:val="nil"/>
              <w:bottom w:val="nil"/>
              <w:right w:val="nil"/>
            </w:tcBorders>
          </w:tcPr>
          <w:p w14:paraId="73503868" w14:textId="77777777" w:rsidR="001879A4" w:rsidRDefault="001879A4"/>
        </w:tc>
        <w:tc>
          <w:tcPr>
            <w:tcW w:w="3236" w:type="dxa"/>
            <w:gridSpan w:val="2"/>
            <w:tcBorders>
              <w:top w:val="nil"/>
              <w:left w:val="nil"/>
              <w:bottom w:val="nil"/>
              <w:right w:val="nil"/>
            </w:tcBorders>
          </w:tcPr>
          <w:p w14:paraId="6790E43E" w14:textId="77777777" w:rsidR="001879A4" w:rsidRDefault="001879A4">
            <w:pPr>
              <w:numPr>
                <w:ilvl w:val="0"/>
                <w:numId w:val="1"/>
              </w:numPr>
            </w:pPr>
            <w:r>
              <w:t>four headsail sheet blocks</w:t>
            </w:r>
          </w:p>
        </w:tc>
      </w:tr>
      <w:tr w:rsidR="001879A4" w14:paraId="2D4834D6" w14:textId="77777777">
        <w:trPr>
          <w:trHeight w:val="264"/>
        </w:trPr>
        <w:tc>
          <w:tcPr>
            <w:tcW w:w="3018" w:type="dxa"/>
            <w:tcBorders>
              <w:top w:val="nil"/>
              <w:left w:val="nil"/>
              <w:bottom w:val="nil"/>
              <w:right w:val="nil"/>
            </w:tcBorders>
          </w:tcPr>
          <w:p w14:paraId="728C3FB5" w14:textId="77777777" w:rsidR="001879A4" w:rsidRDefault="001879A4">
            <w:pPr>
              <w:numPr>
                <w:ilvl w:val="0"/>
                <w:numId w:val="1"/>
              </w:numPr>
            </w:pPr>
            <w:r>
              <w:t>mainsheet traveler and bar</w:t>
            </w:r>
          </w:p>
          <w:p w14:paraId="21978DD2" w14:textId="53AB6000" w:rsidR="00EB7C22" w:rsidRDefault="00EB7C22">
            <w:pPr>
              <w:numPr>
                <w:ilvl w:val="0"/>
                <w:numId w:val="1"/>
              </w:numPr>
            </w:pPr>
            <w:r>
              <w:t>bunk boards</w:t>
            </w:r>
          </w:p>
        </w:tc>
        <w:tc>
          <w:tcPr>
            <w:tcW w:w="3018" w:type="dxa"/>
            <w:tcBorders>
              <w:top w:val="nil"/>
              <w:left w:val="nil"/>
              <w:bottom w:val="nil"/>
              <w:right w:val="nil"/>
            </w:tcBorders>
          </w:tcPr>
          <w:p w14:paraId="4E28710D" w14:textId="77777777" w:rsidR="001879A4" w:rsidRDefault="001879A4"/>
        </w:tc>
        <w:tc>
          <w:tcPr>
            <w:tcW w:w="3236" w:type="dxa"/>
            <w:gridSpan w:val="2"/>
            <w:tcBorders>
              <w:top w:val="nil"/>
              <w:left w:val="nil"/>
              <w:bottom w:val="nil"/>
              <w:right w:val="nil"/>
            </w:tcBorders>
          </w:tcPr>
          <w:p w14:paraId="40F2E973" w14:textId="77777777" w:rsidR="001879A4" w:rsidRPr="00EB7C22" w:rsidRDefault="001879A4">
            <w:pPr>
              <w:numPr>
                <w:ilvl w:val="0"/>
                <w:numId w:val="1"/>
              </w:numPr>
            </w:pPr>
            <w:proofErr w:type="spellStart"/>
            <w:r>
              <w:t>cunninghams</w:t>
            </w:r>
            <w:proofErr w:type="spellEnd"/>
            <w:r>
              <w:t xml:space="preserve"> </w:t>
            </w:r>
            <w:r>
              <w:rPr>
                <w:sz w:val="16"/>
              </w:rPr>
              <w:t>(main and headsail)</w:t>
            </w:r>
          </w:p>
          <w:p w14:paraId="0085EFAB" w14:textId="764F6BD0" w:rsidR="00EB7C22" w:rsidRDefault="00EB7C22">
            <w:pPr>
              <w:numPr>
                <w:ilvl w:val="0"/>
                <w:numId w:val="1"/>
              </w:numPr>
            </w:pPr>
            <w:r>
              <w:t>backstay adjuster and tackle</w:t>
            </w:r>
          </w:p>
        </w:tc>
      </w:tr>
      <w:tr w:rsidR="001879A4" w14:paraId="21FD26DF" w14:textId="77777777">
        <w:trPr>
          <w:trHeight w:val="264"/>
        </w:trPr>
        <w:tc>
          <w:tcPr>
            <w:tcW w:w="3018" w:type="dxa"/>
            <w:tcBorders>
              <w:top w:val="nil"/>
              <w:left w:val="nil"/>
              <w:bottom w:val="nil"/>
              <w:right w:val="nil"/>
            </w:tcBorders>
          </w:tcPr>
          <w:p w14:paraId="461FB4AF" w14:textId="05887C62" w:rsidR="001879A4" w:rsidRDefault="00EB7C22">
            <w:pPr>
              <w:numPr>
                <w:ilvl w:val="0"/>
                <w:numId w:val="1"/>
              </w:numPr>
            </w:pPr>
            <w:r>
              <w:t>mounted compass</w:t>
            </w:r>
          </w:p>
        </w:tc>
        <w:tc>
          <w:tcPr>
            <w:tcW w:w="3018" w:type="dxa"/>
            <w:tcBorders>
              <w:top w:val="nil"/>
              <w:left w:val="nil"/>
              <w:bottom w:val="nil"/>
              <w:right w:val="nil"/>
            </w:tcBorders>
          </w:tcPr>
          <w:p w14:paraId="496372BB" w14:textId="77777777" w:rsidR="001879A4" w:rsidRDefault="001879A4"/>
        </w:tc>
        <w:tc>
          <w:tcPr>
            <w:tcW w:w="3236" w:type="dxa"/>
            <w:gridSpan w:val="2"/>
            <w:tcBorders>
              <w:top w:val="nil"/>
              <w:left w:val="nil"/>
              <w:bottom w:val="nil"/>
              <w:right w:val="nil"/>
            </w:tcBorders>
          </w:tcPr>
          <w:p w14:paraId="0735474E" w14:textId="77777777" w:rsidR="001879A4" w:rsidRDefault="001879A4"/>
        </w:tc>
      </w:tr>
      <w:tr w:rsidR="00593416" w14:paraId="41440966" w14:textId="77777777">
        <w:trPr>
          <w:gridAfter w:val="1"/>
          <w:wAfter w:w="3018" w:type="dxa"/>
          <w:trHeight w:val="280"/>
        </w:trPr>
        <w:tc>
          <w:tcPr>
            <w:tcW w:w="3018" w:type="dxa"/>
            <w:tcBorders>
              <w:top w:val="nil"/>
              <w:left w:val="nil"/>
              <w:bottom w:val="nil"/>
              <w:right w:val="nil"/>
            </w:tcBorders>
          </w:tcPr>
          <w:p w14:paraId="453605C7" w14:textId="77777777" w:rsidR="00593416" w:rsidRDefault="00593416"/>
        </w:tc>
        <w:tc>
          <w:tcPr>
            <w:tcW w:w="3236" w:type="dxa"/>
            <w:gridSpan w:val="2"/>
            <w:tcBorders>
              <w:top w:val="nil"/>
              <w:left w:val="nil"/>
              <w:bottom w:val="nil"/>
              <w:right w:val="nil"/>
            </w:tcBorders>
          </w:tcPr>
          <w:p w14:paraId="4488702B" w14:textId="77777777" w:rsidR="00593416" w:rsidRDefault="00593416"/>
        </w:tc>
      </w:tr>
    </w:tbl>
    <w:p w14:paraId="4F0E0A2F" w14:textId="1823F610" w:rsidR="001879A4" w:rsidRDefault="00023DF5" w:rsidP="00593416">
      <w:r>
        <w:t>O</w:t>
      </w:r>
      <w:r w:rsidR="001879A4">
        <w:t>ther permitted, permanently installed, optional equipment like built in stereo or built in VHF radio or bolted in step box</w:t>
      </w:r>
      <w:r>
        <w:t xml:space="preserve"> may be on board</w:t>
      </w:r>
      <w:r w:rsidR="001879A4">
        <w:t xml:space="preserve">.  None of these optional items, even though permanently installed, shall be overbuilt for the purpose of changing the weight or balance of the boat.  See rule </w:t>
      </w:r>
      <w:r w:rsidR="004906C2">
        <w:t>D.2.2(a).</w:t>
      </w:r>
      <w:r w:rsidR="001879A4">
        <w:t xml:space="preserve">  </w:t>
      </w:r>
      <w:r w:rsidR="001879A4">
        <w:tab/>
      </w:r>
    </w:p>
    <w:p w14:paraId="68A99A9E" w14:textId="77777777" w:rsidR="001879A4" w:rsidRDefault="001879A4">
      <w:pPr>
        <w:pStyle w:val="Rientrocorpodeltesto"/>
      </w:pPr>
    </w:p>
    <w:p w14:paraId="4D9D8EAB" w14:textId="77777777" w:rsidR="001879A4" w:rsidRDefault="001879A4">
      <w:pPr>
        <w:pStyle w:val="Rientrocorpodeltesto"/>
        <w:rPr>
          <w:b/>
          <w:sz w:val="28"/>
          <w:szCs w:val="28"/>
          <w:u w:val="single"/>
        </w:rPr>
      </w:pPr>
      <w:r w:rsidRPr="00C471F7">
        <w:rPr>
          <w:b/>
          <w:sz w:val="28"/>
          <w:szCs w:val="28"/>
          <w:u w:val="single"/>
        </w:rPr>
        <w:t>All other gear should be off the boat and all compartments sponged dry!</w:t>
      </w:r>
    </w:p>
    <w:p w14:paraId="307705D9" w14:textId="77777777" w:rsidR="001879A4" w:rsidRPr="00D333EE" w:rsidRDefault="001879A4" w:rsidP="001879A4">
      <w:pPr>
        <w:pStyle w:val="Rientrocorpodeltesto"/>
        <w:ind w:left="0" w:firstLine="0"/>
        <w:rPr>
          <w:color w:val="FF0000"/>
          <w:szCs w:val="24"/>
        </w:rPr>
      </w:pPr>
      <w:r>
        <w:rPr>
          <w:szCs w:val="24"/>
        </w:rPr>
        <w:t xml:space="preserve">If your boat, equipment </w:t>
      </w:r>
      <w:r w:rsidRPr="00023DF5">
        <w:rPr>
          <w:b/>
          <w:szCs w:val="24"/>
        </w:rPr>
        <w:t>and lines</w:t>
      </w:r>
      <w:r>
        <w:rPr>
          <w:szCs w:val="24"/>
        </w:rPr>
        <w:t xml:space="preserve"> are not presented as dry as is practically possible, you will be asked to leave the </w:t>
      </w:r>
      <w:r w:rsidR="001C4145">
        <w:rPr>
          <w:szCs w:val="24"/>
        </w:rPr>
        <w:t>inspection</w:t>
      </w:r>
      <w:r>
        <w:rPr>
          <w:szCs w:val="24"/>
        </w:rPr>
        <w:t xml:space="preserve"> area until it is. </w:t>
      </w:r>
    </w:p>
    <w:p w14:paraId="6128137F" w14:textId="77777777" w:rsidR="001879A4" w:rsidRDefault="001879A4">
      <w:pPr>
        <w:pStyle w:val="Rientrocorpodeltesto"/>
      </w:pPr>
    </w:p>
    <w:p w14:paraId="5980DBC8" w14:textId="77777777" w:rsidR="001879A4" w:rsidRDefault="001879A4">
      <w:pPr>
        <w:pStyle w:val="Rientrocorpodeltesto"/>
        <w:ind w:left="0" w:firstLine="0"/>
        <w:rPr>
          <w:b/>
          <w:bCs/>
          <w:i/>
          <w:iCs/>
        </w:rPr>
      </w:pPr>
      <w:r>
        <w:rPr>
          <w:b/>
          <w:bCs/>
          <w:i/>
          <w:iCs/>
        </w:rPr>
        <w:t>Trailer preparation:</w:t>
      </w:r>
    </w:p>
    <w:p w14:paraId="3F7C7008" w14:textId="77777777" w:rsidR="001879A4" w:rsidRDefault="001879A4">
      <w:pPr>
        <w:pStyle w:val="Rientrocorpodeltesto"/>
        <w:ind w:left="0" w:firstLine="0"/>
      </w:pPr>
      <w:r>
        <w:t xml:space="preserve">Remove all gear from the trailer including gin poles, spars, spare tires and covers that might impede </w:t>
      </w:r>
      <w:r w:rsidR="001C4145">
        <w:t>inspector</w:t>
      </w:r>
      <w:r>
        <w:t xml:space="preserve">s’ access to the keel and rudder and the space in between them.  If you have a float-off trailer and the guides can be easily removed, please do so.  </w:t>
      </w:r>
    </w:p>
    <w:p w14:paraId="23E2BDB9" w14:textId="77777777" w:rsidR="001879A4" w:rsidRDefault="001879A4">
      <w:pPr>
        <w:pStyle w:val="Rientrocorpodeltesto"/>
        <w:ind w:left="0" w:firstLine="0"/>
      </w:pPr>
    </w:p>
    <w:p w14:paraId="4C951B60" w14:textId="77777777" w:rsidR="001879A4" w:rsidRDefault="001879A4">
      <w:pPr>
        <w:pStyle w:val="Rientrocorpodeltesto"/>
        <w:ind w:left="0" w:firstLine="0"/>
        <w:rPr>
          <w:b/>
          <w:bCs/>
          <w:i/>
          <w:iCs/>
        </w:rPr>
      </w:pPr>
      <w:smartTag w:uri="urn:schemas-microsoft-com:office:smarttags" w:element="City">
        <w:smartTag w:uri="urn:schemas-microsoft-com:office:smarttags" w:element="place">
          <w:r>
            <w:rPr>
              <w:b/>
              <w:bCs/>
              <w:i/>
              <w:iCs/>
            </w:rPr>
            <w:t>Hull</w:t>
          </w:r>
        </w:smartTag>
      </w:smartTag>
      <w:r>
        <w:rPr>
          <w:b/>
          <w:bCs/>
          <w:i/>
          <w:iCs/>
        </w:rPr>
        <w:t xml:space="preserve"> preparation:</w:t>
      </w:r>
    </w:p>
    <w:p w14:paraId="0F48226C" w14:textId="31358A2B" w:rsidR="00023DF5" w:rsidRDefault="001879A4">
      <w:pPr>
        <w:pStyle w:val="Rientrocorpodeltesto"/>
        <w:ind w:left="0" w:firstLine="0"/>
      </w:pPr>
      <w:r>
        <w:t xml:space="preserve">If you use a product like </w:t>
      </w:r>
      <w:proofErr w:type="spellStart"/>
      <w:r>
        <w:t>McLube</w:t>
      </w:r>
      <w:proofErr w:type="spellEnd"/>
      <w:r>
        <w:t xml:space="preserve"> on your keel, either you or </w:t>
      </w:r>
      <w:r w:rsidR="001C4145">
        <w:t>inspector</w:t>
      </w:r>
      <w:r>
        <w:t xml:space="preserve">s will have to lightly sand off a small area on the leading and trailing edges so that the keel can be marked for measurement.  Nobody may be on the boat while the hull is being </w:t>
      </w:r>
      <w:r w:rsidR="00231434">
        <w:t>inspected</w:t>
      </w:r>
      <w:r>
        <w:t>.</w:t>
      </w:r>
      <w:r w:rsidR="00DF0217">
        <w:t xml:space="preserve">  </w:t>
      </w:r>
      <w:r>
        <w:t xml:space="preserve">Your rudder should be mounted on the boat with the hinge pins in place but no cotter keys.  As soon as the </w:t>
      </w:r>
      <w:r w:rsidR="00231434">
        <w:t>inspector</w:t>
      </w:r>
      <w:r>
        <w:t xml:space="preserve"> tells you he is done with the rudder on the boat, remove it for weighing with</w:t>
      </w:r>
      <w:r w:rsidR="004906C2">
        <w:t>out</w:t>
      </w:r>
      <w:r>
        <w:t xml:space="preserve"> the tiller and extension </w:t>
      </w:r>
      <w:r w:rsidR="004906C2">
        <w:t xml:space="preserve">and without </w:t>
      </w:r>
      <w:r>
        <w:t xml:space="preserve">hinge pins or cotter keys.   </w:t>
      </w:r>
    </w:p>
    <w:p w14:paraId="5D5D35F7" w14:textId="77777777" w:rsidR="001879A4" w:rsidRDefault="001879A4">
      <w:pPr>
        <w:pStyle w:val="Rientrocorpodeltesto"/>
        <w:ind w:left="0" w:firstLine="0"/>
      </w:pPr>
    </w:p>
    <w:p w14:paraId="5BEC2F6D" w14:textId="77777777" w:rsidR="001879A4" w:rsidRDefault="001879A4">
      <w:pPr>
        <w:pStyle w:val="Rientrocorpodeltesto"/>
        <w:ind w:left="0" w:firstLine="0"/>
        <w:rPr>
          <w:b/>
          <w:bCs/>
          <w:i/>
          <w:iCs/>
        </w:rPr>
      </w:pPr>
      <w:r>
        <w:rPr>
          <w:b/>
          <w:bCs/>
          <w:i/>
          <w:iCs/>
        </w:rPr>
        <w:t>Weighing preparation:</w:t>
      </w:r>
    </w:p>
    <w:p w14:paraId="0EE45B9E" w14:textId="77777777" w:rsidR="001879A4" w:rsidRDefault="0081385A">
      <w:pPr>
        <w:pStyle w:val="Rientrocorpodeltesto"/>
        <w:ind w:left="0" w:firstLine="0"/>
      </w:pPr>
      <w:r>
        <w:t xml:space="preserve">Remove any parts of the </w:t>
      </w:r>
      <w:r w:rsidR="001879A4">
        <w:t>lifting rig</w:t>
      </w:r>
      <w:r>
        <w:t xml:space="preserve"> that can be removed and weighed. </w:t>
      </w:r>
      <w:r w:rsidR="001879A4">
        <w:t xml:space="preserve"> Rudders and lifting rigs will be weighed </w:t>
      </w:r>
      <w:r w:rsidR="00D06C10">
        <w:t xml:space="preserve">while the mast is being </w:t>
      </w:r>
      <w:r w:rsidR="00231434">
        <w:t>inspect</w:t>
      </w:r>
      <w:r w:rsidR="00D06C10">
        <w:t>ed</w:t>
      </w:r>
      <w:r w:rsidR="001879A4">
        <w:t xml:space="preserve">. </w:t>
      </w:r>
      <w:r>
        <w:t xml:space="preserve"> </w:t>
      </w:r>
      <w:r w:rsidR="0077550D">
        <w:t xml:space="preserve">  After these items have been weighed, return them to the boat and set up the lifting rig to insure a safe lift at the weighing station.</w:t>
      </w:r>
    </w:p>
    <w:p w14:paraId="699B68E7" w14:textId="77777777" w:rsidR="001879A4" w:rsidRDefault="001879A4">
      <w:pPr>
        <w:pStyle w:val="Rientrocorpodeltesto"/>
        <w:ind w:left="0" w:firstLine="0"/>
      </w:pPr>
    </w:p>
    <w:p w14:paraId="0A146214" w14:textId="77777777" w:rsidR="001879A4" w:rsidRDefault="001879A4">
      <w:pPr>
        <w:pStyle w:val="Rientrocorpodeltesto"/>
        <w:ind w:left="0" w:firstLine="0"/>
        <w:rPr>
          <w:b/>
          <w:bCs/>
          <w:i/>
          <w:iCs/>
        </w:rPr>
      </w:pPr>
      <w:r>
        <w:rPr>
          <w:b/>
          <w:bCs/>
          <w:i/>
          <w:iCs/>
        </w:rPr>
        <w:t>Mast up preparation:</w:t>
      </w:r>
    </w:p>
    <w:p w14:paraId="4B034BEB" w14:textId="77777777" w:rsidR="001879A4" w:rsidRDefault="001879A4">
      <w:pPr>
        <w:pStyle w:val="Rientrocorpodeltesto"/>
        <w:ind w:left="0" w:firstLine="0"/>
      </w:pPr>
      <w:r>
        <w:t xml:space="preserve">After the boat has passed all of the hull, keel, rudder and mast down </w:t>
      </w:r>
      <w:r w:rsidR="00231434">
        <w:t>inspection</w:t>
      </w:r>
      <w:r>
        <w:t xml:space="preserve">s, step and rig the mast completely with chocks in place.  </w:t>
      </w:r>
      <w:r w:rsidR="00D06C10">
        <w:t xml:space="preserve">Mast up </w:t>
      </w:r>
      <w:r w:rsidR="00231434">
        <w:t>inspection</w:t>
      </w:r>
      <w:r w:rsidR="00D06C10">
        <w:t xml:space="preserve"> will</w:t>
      </w:r>
      <w:r>
        <w:t xml:space="preserve"> be done in a designated parking lot area.  Report your readiness for mast up </w:t>
      </w:r>
      <w:r w:rsidR="00231434">
        <w:t>inspection</w:t>
      </w:r>
      <w:r>
        <w:t xml:space="preserve"> to the </w:t>
      </w:r>
      <w:r w:rsidR="00231434">
        <w:t>inspection</w:t>
      </w:r>
      <w:r>
        <w:t xml:space="preserve"> desk.  Registration will put you on a list for mast up </w:t>
      </w:r>
      <w:r w:rsidR="00231434">
        <w:t>inspection</w:t>
      </w:r>
      <w:r>
        <w:t xml:space="preserve"> on a first come, first served basis.  Do not hail </w:t>
      </w:r>
      <w:r w:rsidR="00231434">
        <w:t>an inspector</w:t>
      </w:r>
      <w:r>
        <w:t xml:space="preserve"> to come do this work.  They will be working strictly off the list.  One crewmember should stay with the boat until mast up </w:t>
      </w:r>
      <w:r w:rsidR="00231434">
        <w:t>inspection</w:t>
      </w:r>
      <w:r>
        <w:t xml:space="preserve"> is complete.  Please provide a safe ladder, tied to a stanchion for the </w:t>
      </w:r>
      <w:r w:rsidR="00231434">
        <w:t>inspection</w:t>
      </w:r>
      <w:r>
        <w:t xml:space="preserve"> team to board your boat.</w:t>
      </w:r>
    </w:p>
    <w:p w14:paraId="5884481E" w14:textId="77777777" w:rsidR="001879A4" w:rsidRPr="003871D1" w:rsidRDefault="001879A4">
      <w:pPr>
        <w:pStyle w:val="Rientrocorpodeltesto"/>
        <w:ind w:left="0" w:firstLine="0"/>
        <w:rPr>
          <w:b/>
          <w:color w:val="00FF00"/>
        </w:rPr>
      </w:pPr>
    </w:p>
    <w:p w14:paraId="65CF8741" w14:textId="77777777" w:rsidR="001879A4" w:rsidRDefault="001879A4">
      <w:pPr>
        <w:pStyle w:val="Rientrocorpodeltesto"/>
        <w:ind w:left="0" w:firstLine="0"/>
      </w:pPr>
      <w:r w:rsidRPr="00D06C10">
        <w:lastRenderedPageBreak/>
        <w:t xml:space="preserve">If a boat fails some part of the hull, keel, rudder and mast down </w:t>
      </w:r>
      <w:r w:rsidR="00231434">
        <w:t>inspections,</w:t>
      </w:r>
      <w:r w:rsidRPr="00D06C10">
        <w:t xml:space="preserve"> you will be directed to a holding area where you can work on rectifying the problem. Depending on what has to be rectified, the </w:t>
      </w:r>
      <w:r w:rsidR="00231434">
        <w:t>inspector</w:t>
      </w:r>
      <w:r w:rsidRPr="00D06C10">
        <w:t xml:space="preserve"> will give you direction on what is needed before the boat can be re-</w:t>
      </w:r>
      <w:r w:rsidR="00231434">
        <w:t>inspect</w:t>
      </w:r>
      <w:r w:rsidRPr="00D06C10">
        <w:t>ed and how to arrange for the re-</w:t>
      </w:r>
      <w:r w:rsidR="00231434">
        <w:t>inspection</w:t>
      </w:r>
      <w:r w:rsidRPr="00D06C10">
        <w:t xml:space="preserve">. </w:t>
      </w:r>
      <w:r w:rsidRPr="00D06C10">
        <w:br/>
      </w:r>
    </w:p>
    <w:p w14:paraId="6584B914" w14:textId="77777777" w:rsidR="00D06C10" w:rsidRDefault="00D06C10" w:rsidP="00D06C10">
      <w:pPr>
        <w:pStyle w:val="Rientrocorpodeltesto"/>
        <w:ind w:left="0" w:firstLine="0"/>
        <w:rPr>
          <w:b/>
          <w:bCs/>
          <w:i/>
          <w:iCs/>
        </w:rPr>
      </w:pPr>
      <w:r>
        <w:rPr>
          <w:b/>
          <w:bCs/>
          <w:i/>
          <w:iCs/>
        </w:rPr>
        <w:t>Sail Measurement:</w:t>
      </w:r>
    </w:p>
    <w:p w14:paraId="2FBD26C2" w14:textId="6E026464" w:rsidR="001879A4" w:rsidRDefault="001879A4" w:rsidP="00D06C10">
      <w:pPr>
        <w:pStyle w:val="Rientrocorpodeltesto"/>
        <w:ind w:left="0" w:firstLine="0"/>
      </w:pPr>
      <w:r>
        <w:t xml:space="preserve">Two crewmembers should accompany the sails through </w:t>
      </w:r>
      <w:r w:rsidR="00231434">
        <w:t>inspection</w:t>
      </w:r>
      <w:r>
        <w:t xml:space="preserve"> to refold or roll them as each is done.  Sail </w:t>
      </w:r>
      <w:r w:rsidR="00231434">
        <w:t>inspection</w:t>
      </w:r>
      <w:r>
        <w:t xml:space="preserve"> may be done </w:t>
      </w:r>
      <w:r w:rsidR="0081385A">
        <w:t>while</w:t>
      </w:r>
      <w:r>
        <w:t xml:space="preserve"> the boat </w:t>
      </w:r>
      <w:r w:rsidR="0081385A">
        <w:t>goes through</w:t>
      </w:r>
      <w:r>
        <w:t xml:space="preserve"> hull and mast down </w:t>
      </w:r>
      <w:r w:rsidR="0081385A">
        <w:t>only if there are enough crew available (3 for the boat and 2 for the sails).  It may also be done</w:t>
      </w:r>
      <w:r>
        <w:t xml:space="preserve"> while waiting for mast up </w:t>
      </w:r>
      <w:r w:rsidR="00231434">
        <w:t>inspection</w:t>
      </w:r>
      <w:r>
        <w:t xml:space="preserve">.  </w:t>
      </w:r>
    </w:p>
    <w:p w14:paraId="0684A8F0" w14:textId="77777777" w:rsidR="001879A4" w:rsidRDefault="001879A4">
      <w:pPr>
        <w:pStyle w:val="Rientrocorpodeltesto"/>
        <w:ind w:left="0" w:firstLine="0"/>
        <w:jc w:val="both"/>
      </w:pPr>
    </w:p>
    <w:p w14:paraId="2A51A51A" w14:textId="77777777" w:rsidR="001879A4" w:rsidRDefault="001879A4">
      <w:pPr>
        <w:pStyle w:val="Rientrocorpodeltesto"/>
        <w:ind w:left="0" w:firstLine="0"/>
        <w:jc w:val="both"/>
      </w:pPr>
      <w:r>
        <w:t xml:space="preserve">Before you take your sails to be </w:t>
      </w:r>
      <w:r w:rsidR="00231434">
        <w:t>inspect</w:t>
      </w:r>
      <w:r>
        <w:t xml:space="preserve">ed, please check that your sailmaker has filled out and signed the sailmaker’s statement (sample </w:t>
      </w:r>
      <w:r w:rsidR="00231434">
        <w:t>available in the J/24 class rules</w:t>
      </w:r>
      <w:r>
        <w:t>) and attached</w:t>
      </w:r>
      <w:r w:rsidR="00231434">
        <w:t>,</w:t>
      </w:r>
      <w:r>
        <w:t xml:space="preserve"> one to the head of each sail.  Also check that there is a royalty tag </w:t>
      </w:r>
      <w:r>
        <w:rPr>
          <w:b/>
        </w:rPr>
        <w:t>sewn on</w:t>
      </w:r>
      <w:r>
        <w:t xml:space="preserve"> to each sail near the tack.  If any of these details are not complete, find a representative of your sailmaker and have them completed before you present the sails for </w:t>
      </w:r>
      <w:r w:rsidR="00231434">
        <w:t>inspection</w:t>
      </w:r>
      <w:r>
        <w:t xml:space="preserve">.  These are the most common reasons for rejection of a sail, and could save both you and the </w:t>
      </w:r>
      <w:r w:rsidR="00231434">
        <w:t>inspecto</w:t>
      </w:r>
      <w:r>
        <w:t>r time if you check them in advance.</w:t>
      </w:r>
    </w:p>
    <w:p w14:paraId="1937ACD7" w14:textId="77777777" w:rsidR="001879A4" w:rsidRDefault="001879A4">
      <w:pPr>
        <w:pStyle w:val="Rientrocorpodeltesto"/>
        <w:ind w:left="0" w:firstLine="0"/>
      </w:pPr>
    </w:p>
    <w:p w14:paraId="07EE7825" w14:textId="77777777" w:rsidR="001879A4" w:rsidRDefault="001879A4">
      <w:pPr>
        <w:pStyle w:val="Rientrocorpodeltesto"/>
        <w:ind w:left="0" w:firstLine="0"/>
      </w:pPr>
      <w:r>
        <w:t xml:space="preserve">After all of your </w:t>
      </w:r>
      <w:r w:rsidR="00231434">
        <w:t>inspection</w:t>
      </w:r>
      <w:r>
        <w:t xml:space="preserve"> forms are complete, return them to registration to be reviewed by the Event Measurer.</w:t>
      </w:r>
    </w:p>
    <w:p w14:paraId="6283D438" w14:textId="77777777" w:rsidR="001879A4" w:rsidRPr="0077550D" w:rsidRDefault="00231434" w:rsidP="0077550D">
      <w:pPr>
        <w:pStyle w:val="Titolo2"/>
        <w:jc w:val="left"/>
        <w:rPr>
          <w:rFonts w:ascii="Times New Roman" w:hAnsi="Times New Roman"/>
          <w:color w:val="0000FF"/>
          <w:sz w:val="24"/>
          <w:szCs w:val="24"/>
          <w:u w:val="none"/>
        </w:rPr>
      </w:pPr>
      <w:proofErr w:type="spellStart"/>
      <w:r>
        <w:rPr>
          <w:rFonts w:ascii="Times New Roman" w:hAnsi="Times New Roman"/>
          <w:sz w:val="24"/>
          <w:szCs w:val="24"/>
          <w:u w:val="none"/>
        </w:rPr>
        <w:t>Inspected</w:t>
      </w:r>
      <w:r w:rsidR="001879A4" w:rsidRPr="0077550D">
        <w:rPr>
          <w:rFonts w:ascii="Times New Roman" w:hAnsi="Times New Roman"/>
          <w:sz w:val="24"/>
          <w:szCs w:val="24"/>
          <w:u w:val="none"/>
        </w:rPr>
        <w:t>ed</w:t>
      </w:r>
      <w:proofErr w:type="spellEnd"/>
      <w:r w:rsidR="001879A4" w:rsidRPr="0077550D">
        <w:rPr>
          <w:rFonts w:ascii="Times New Roman" w:hAnsi="Times New Roman"/>
          <w:sz w:val="24"/>
          <w:szCs w:val="24"/>
          <w:u w:val="none"/>
        </w:rPr>
        <w:t xml:space="preserve"> Spare Equipment</w:t>
      </w:r>
      <w:r w:rsidR="0077550D" w:rsidRPr="0077550D">
        <w:rPr>
          <w:rFonts w:ascii="Times New Roman" w:hAnsi="Times New Roman"/>
          <w:sz w:val="24"/>
          <w:szCs w:val="24"/>
          <w:u w:val="none"/>
        </w:rPr>
        <w:t>:</w:t>
      </w:r>
    </w:p>
    <w:p w14:paraId="76714BB2" w14:textId="3566EE0B" w:rsidR="001879A4" w:rsidRPr="00B429D8" w:rsidRDefault="001879A4" w:rsidP="001879A4">
      <w:pPr>
        <w:rPr>
          <w:sz w:val="24"/>
        </w:rPr>
      </w:pPr>
      <w:r w:rsidRPr="00665C70">
        <w:rPr>
          <w:sz w:val="24"/>
        </w:rPr>
        <w:t xml:space="preserve">Some boats carry spare components such as rudders and spinnaker poles as optional equipment. As your boat is being </w:t>
      </w:r>
      <w:r w:rsidR="00231434">
        <w:rPr>
          <w:sz w:val="24"/>
        </w:rPr>
        <w:t>inspect</w:t>
      </w:r>
      <w:r w:rsidRPr="00665C70">
        <w:rPr>
          <w:sz w:val="24"/>
        </w:rPr>
        <w:t xml:space="preserve">ed, present these to the </w:t>
      </w:r>
      <w:r w:rsidR="00231434">
        <w:rPr>
          <w:sz w:val="24"/>
        </w:rPr>
        <w:t>inspecto</w:t>
      </w:r>
      <w:r w:rsidRPr="00665C70">
        <w:rPr>
          <w:sz w:val="24"/>
        </w:rPr>
        <w:t xml:space="preserve">r at the appropriate station and ask that they be </w:t>
      </w:r>
      <w:proofErr w:type="spellStart"/>
      <w:r w:rsidR="00231434">
        <w:rPr>
          <w:sz w:val="24"/>
        </w:rPr>
        <w:t>inspected</w:t>
      </w:r>
      <w:r w:rsidRPr="00665C70">
        <w:rPr>
          <w:sz w:val="24"/>
        </w:rPr>
        <w:t>ed</w:t>
      </w:r>
      <w:proofErr w:type="spellEnd"/>
      <w:r w:rsidRPr="00665C70">
        <w:rPr>
          <w:sz w:val="24"/>
        </w:rPr>
        <w:t xml:space="preserve">. If they pass, they will be noted on the </w:t>
      </w:r>
      <w:r w:rsidR="00B429D8">
        <w:rPr>
          <w:sz w:val="24"/>
        </w:rPr>
        <w:t>forms</w:t>
      </w:r>
      <w:r w:rsidRPr="00665C70">
        <w:rPr>
          <w:sz w:val="24"/>
        </w:rPr>
        <w:t xml:space="preserve"> as </w:t>
      </w:r>
      <w:proofErr w:type="spellStart"/>
      <w:r w:rsidR="00B429D8">
        <w:rPr>
          <w:sz w:val="24"/>
        </w:rPr>
        <w:t>inspected</w:t>
      </w:r>
      <w:r w:rsidRPr="00665C70">
        <w:rPr>
          <w:sz w:val="24"/>
        </w:rPr>
        <w:t>ed</w:t>
      </w:r>
      <w:proofErr w:type="spellEnd"/>
      <w:r w:rsidRPr="00665C70">
        <w:rPr>
          <w:sz w:val="24"/>
        </w:rPr>
        <w:t xml:space="preserve"> and have a serial numbered label applied that must remain permanently affixed.</w:t>
      </w:r>
      <w:r w:rsidR="00B429D8">
        <w:rPr>
          <w:sz w:val="24"/>
        </w:rPr>
        <w:t xml:space="preserve"> </w:t>
      </w:r>
      <w:r w:rsidR="00665C70">
        <w:rPr>
          <w:sz w:val="24"/>
        </w:rPr>
        <w:t xml:space="preserve"> </w:t>
      </w:r>
      <w:r w:rsidR="00B429D8" w:rsidRPr="00B429D8">
        <w:rPr>
          <w:sz w:val="24"/>
        </w:rPr>
        <w:t>Pre-inspected</w:t>
      </w:r>
      <w:r w:rsidR="00B429D8">
        <w:rPr>
          <w:b/>
          <w:sz w:val="24"/>
        </w:rPr>
        <w:t xml:space="preserve"> </w:t>
      </w:r>
      <w:r w:rsidR="00B429D8" w:rsidRPr="00B429D8">
        <w:rPr>
          <w:sz w:val="24"/>
        </w:rPr>
        <w:t xml:space="preserve">and </w:t>
      </w:r>
      <w:r w:rsidR="00B429D8">
        <w:rPr>
          <w:sz w:val="24"/>
        </w:rPr>
        <w:t xml:space="preserve">event limit marked spare rudders and spinnaker poles may be substituted on the water without any additional approval.  All other equipment, including sails, may only be substituted with permission of the Race Committee. </w:t>
      </w:r>
    </w:p>
    <w:p w14:paraId="7371E652" w14:textId="77777777" w:rsidR="001879A4" w:rsidRPr="00665C70" w:rsidRDefault="001879A4" w:rsidP="00665C70">
      <w:pPr>
        <w:pStyle w:val="Titolo2"/>
        <w:jc w:val="left"/>
        <w:rPr>
          <w:rFonts w:ascii="Times New Roman" w:hAnsi="Times New Roman"/>
          <w:sz w:val="24"/>
          <w:szCs w:val="24"/>
          <w:u w:val="none"/>
        </w:rPr>
      </w:pPr>
      <w:r w:rsidRPr="00665C70">
        <w:rPr>
          <w:rFonts w:ascii="Times New Roman" w:hAnsi="Times New Roman"/>
          <w:sz w:val="24"/>
          <w:szCs w:val="24"/>
          <w:u w:val="none"/>
        </w:rPr>
        <w:t xml:space="preserve">After all of your </w:t>
      </w:r>
      <w:r w:rsidR="00B429D8">
        <w:rPr>
          <w:rFonts w:ascii="Times New Roman" w:hAnsi="Times New Roman"/>
          <w:sz w:val="24"/>
          <w:szCs w:val="24"/>
          <w:u w:val="none"/>
        </w:rPr>
        <w:t>inspection</w:t>
      </w:r>
      <w:r w:rsidRPr="00665C70">
        <w:rPr>
          <w:rFonts w:ascii="Times New Roman" w:hAnsi="Times New Roman"/>
          <w:sz w:val="24"/>
          <w:szCs w:val="24"/>
          <w:u w:val="none"/>
        </w:rPr>
        <w:t xml:space="preserve"> forms are complete</w:t>
      </w:r>
      <w:r w:rsidR="00665C70" w:rsidRPr="00665C70">
        <w:rPr>
          <w:rFonts w:ascii="Times New Roman" w:hAnsi="Times New Roman"/>
          <w:sz w:val="24"/>
          <w:szCs w:val="24"/>
          <w:u w:val="none"/>
        </w:rPr>
        <w:t>:</w:t>
      </w:r>
    </w:p>
    <w:p w14:paraId="739DBEF6" w14:textId="77777777" w:rsidR="001879A4" w:rsidRDefault="001879A4">
      <w:pPr>
        <w:pStyle w:val="Rientrocorpodeltesto"/>
        <w:ind w:left="0" w:firstLine="0"/>
      </w:pPr>
      <w:r w:rsidRPr="0077550D">
        <w:t xml:space="preserve">Return the complete set together </w:t>
      </w:r>
      <w:r w:rsidRPr="00665C70">
        <w:t xml:space="preserve">with a copy of the boat’s permanent </w:t>
      </w:r>
      <w:r w:rsidR="00B429D8">
        <w:t>M</w:t>
      </w:r>
      <w:r w:rsidRPr="00665C70">
        <w:t xml:space="preserve">easurement </w:t>
      </w:r>
      <w:r w:rsidR="00B429D8">
        <w:t>C</w:t>
      </w:r>
      <w:r w:rsidRPr="00665C70">
        <w:t>ertificate, including Part C – Inventory of Required and Optional equipment</w:t>
      </w:r>
      <w:r w:rsidRPr="0077550D">
        <w:t xml:space="preserve"> to be reviewed by the Event Measurer</w:t>
      </w:r>
      <w:r w:rsidR="006840A3" w:rsidRPr="0077550D">
        <w:t xml:space="preserve"> in the registration area</w:t>
      </w:r>
      <w:r w:rsidRPr="0077550D">
        <w:t>.</w:t>
      </w:r>
      <w:r w:rsidR="00665C70">
        <w:t xml:space="preserve">  </w:t>
      </w:r>
    </w:p>
    <w:p w14:paraId="05B3E838" w14:textId="77777777" w:rsidR="00665C70" w:rsidRDefault="00665C70">
      <w:pPr>
        <w:pStyle w:val="Rientrocorpodeltesto"/>
        <w:ind w:left="0" w:firstLine="0"/>
      </w:pPr>
    </w:p>
    <w:p w14:paraId="61E061C4" w14:textId="77777777" w:rsidR="00665C70" w:rsidRPr="00116596" w:rsidRDefault="00665C70" w:rsidP="00116596">
      <w:pPr>
        <w:pStyle w:val="Rientrocorpodeltesto"/>
        <w:pBdr>
          <w:top w:val="double" w:sz="4" w:space="1" w:color="auto"/>
          <w:left w:val="double" w:sz="4" w:space="4" w:color="auto"/>
          <w:bottom w:val="double" w:sz="4" w:space="1" w:color="auto"/>
          <w:right w:val="double" w:sz="4" w:space="4" w:color="auto"/>
        </w:pBdr>
        <w:ind w:left="0" w:firstLine="0"/>
        <w:rPr>
          <w:b/>
        </w:rPr>
      </w:pPr>
      <w:r w:rsidRPr="00116596">
        <w:rPr>
          <w:b/>
        </w:rPr>
        <w:t>Make sure to retain one copy of the Permanent Measurement Certificate and Part C - Inventory of Required and Optional Equipment</w:t>
      </w:r>
      <w:r w:rsidR="00116596" w:rsidRPr="00116596">
        <w:rPr>
          <w:b/>
        </w:rPr>
        <w:t xml:space="preserve"> to keep on board at all times during the competition.  Failure to have these documents on board during an inspection will result in a penalty.</w:t>
      </w:r>
    </w:p>
    <w:p w14:paraId="78138998" w14:textId="26987045" w:rsidR="001879A4" w:rsidRDefault="001879A4" w:rsidP="001879A4">
      <w:pPr>
        <w:pStyle w:val="Titolo3"/>
        <w:rPr>
          <w:rFonts w:ascii="Times New Roman" w:hAnsi="Times New Roman"/>
        </w:rPr>
      </w:pPr>
      <w:r w:rsidRPr="00665C70">
        <w:rPr>
          <w:rFonts w:ascii="Times New Roman" w:hAnsi="Times New Roman"/>
        </w:rPr>
        <w:t>Thank you for your cooperation, and Good luck!</w:t>
      </w:r>
    </w:p>
    <w:p w14:paraId="4117CFF9" w14:textId="1933124F" w:rsidR="00DD5BF6" w:rsidRDefault="00DD5BF6" w:rsidP="00DD5BF6"/>
    <w:p w14:paraId="0EA8C69C" w14:textId="4DB6C1F0" w:rsidR="001879A4" w:rsidRPr="0077550D" w:rsidRDefault="00DD5BF6" w:rsidP="001879A4">
      <w:pPr>
        <w:rPr>
          <w:b/>
          <w:sz w:val="24"/>
        </w:rPr>
      </w:pPr>
      <w:r w:rsidRPr="00DD5BF6">
        <w:rPr>
          <w:b/>
          <w:sz w:val="24"/>
          <w:szCs w:val="24"/>
        </w:rPr>
        <w:t>The Inspection Team</w:t>
      </w:r>
    </w:p>
    <w:sectPr w:rsidR="001879A4" w:rsidRPr="0077550D" w:rsidSect="003918A1">
      <w:footerReference w:type="default" r:id="rId7"/>
      <w:pgSz w:w="12240" w:h="15840" w:code="1"/>
      <w:pgMar w:top="720" w:right="720" w:bottom="720" w:left="720" w:header="720" w:footer="720"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DAF27D3" w14:textId="77777777" w:rsidR="002E23D4" w:rsidRDefault="002E23D4" w:rsidP="00DC2EC0">
      <w:r>
        <w:separator/>
      </w:r>
    </w:p>
  </w:endnote>
  <w:endnote w:type="continuationSeparator" w:id="0">
    <w:p w14:paraId="6BAA0778" w14:textId="77777777" w:rsidR="002E23D4" w:rsidRDefault="002E23D4" w:rsidP="00DC2E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4F7C22" w14:textId="5B5252A5" w:rsidR="00DC2EC0" w:rsidRDefault="00DC2EC0">
    <w:pPr>
      <w:pStyle w:val="Pidipagina"/>
    </w:pPr>
    <w:r>
      <w:t>J24 201</w:t>
    </w:r>
    <w:r w:rsidR="007414E5">
      <w:t>7 Toronto Worlds</w:t>
    </w:r>
    <w:r>
      <w:t xml:space="preserve"> Inspection Instructions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0E0081C" w14:textId="77777777" w:rsidR="002E23D4" w:rsidRDefault="002E23D4" w:rsidP="00DC2EC0">
      <w:r>
        <w:separator/>
      </w:r>
    </w:p>
  </w:footnote>
  <w:footnote w:type="continuationSeparator" w:id="0">
    <w:p w14:paraId="34119D11" w14:textId="77777777" w:rsidR="002E23D4" w:rsidRDefault="002E23D4" w:rsidP="00DC2EC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49F2261"/>
    <w:multiLevelType w:val="hybridMultilevel"/>
    <w:tmpl w:val="3132B000"/>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63E92DC0"/>
    <w:multiLevelType w:val="hybridMultilevel"/>
    <w:tmpl w:val="9DC87082"/>
    <w:lvl w:ilvl="0" w:tplc="5E567E28">
      <w:start w:val="1"/>
      <w:numFmt w:val="bullet"/>
      <w:lvlText w:val=""/>
      <w:lvlJc w:val="left"/>
      <w:pPr>
        <w:tabs>
          <w:tab w:val="num" w:pos="360"/>
        </w:tabs>
        <w:ind w:left="284" w:hanging="284"/>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5148"/>
    <w:rsid w:val="00023DF5"/>
    <w:rsid w:val="00060FC7"/>
    <w:rsid w:val="000C64F3"/>
    <w:rsid w:val="00116596"/>
    <w:rsid w:val="00130526"/>
    <w:rsid w:val="00134E5D"/>
    <w:rsid w:val="001415AD"/>
    <w:rsid w:val="0016519A"/>
    <w:rsid w:val="001879A4"/>
    <w:rsid w:val="001C4145"/>
    <w:rsid w:val="001D5618"/>
    <w:rsid w:val="00215781"/>
    <w:rsid w:val="00231434"/>
    <w:rsid w:val="0026748D"/>
    <w:rsid w:val="002E23D4"/>
    <w:rsid w:val="00374521"/>
    <w:rsid w:val="003918A1"/>
    <w:rsid w:val="003D4A4C"/>
    <w:rsid w:val="004274B3"/>
    <w:rsid w:val="004906C2"/>
    <w:rsid w:val="00593416"/>
    <w:rsid w:val="00665C70"/>
    <w:rsid w:val="006840A3"/>
    <w:rsid w:val="007414E5"/>
    <w:rsid w:val="0077550D"/>
    <w:rsid w:val="007D2FCF"/>
    <w:rsid w:val="0081385A"/>
    <w:rsid w:val="00845148"/>
    <w:rsid w:val="00890219"/>
    <w:rsid w:val="008B62D8"/>
    <w:rsid w:val="008C04D7"/>
    <w:rsid w:val="008C7904"/>
    <w:rsid w:val="00A137F1"/>
    <w:rsid w:val="00A92567"/>
    <w:rsid w:val="00B429D8"/>
    <w:rsid w:val="00C11F4C"/>
    <w:rsid w:val="00D06C10"/>
    <w:rsid w:val="00D14E5C"/>
    <w:rsid w:val="00DC2EC0"/>
    <w:rsid w:val="00DD5BF6"/>
    <w:rsid w:val="00DF0217"/>
    <w:rsid w:val="00EA00F1"/>
    <w:rsid w:val="00EB7C22"/>
    <w:rsid w:val="00EC3B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4CD7D125"/>
  <w15:docId w15:val="{E898C0C7-982A-467B-8BD2-147E7D307B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qFormat/>
    <w:rsid w:val="003871D1"/>
    <w:pPr>
      <w:keepNext/>
      <w:jc w:val="center"/>
      <w:outlineLvl w:val="0"/>
    </w:pPr>
    <w:rPr>
      <w:b/>
      <w:bCs/>
      <w:sz w:val="28"/>
      <w:u w:val="single"/>
    </w:rPr>
  </w:style>
  <w:style w:type="paragraph" w:styleId="Titolo2">
    <w:name w:val="heading 2"/>
    <w:basedOn w:val="Normale"/>
    <w:next w:val="Normale"/>
    <w:qFormat/>
    <w:rsid w:val="003871D1"/>
    <w:pPr>
      <w:keepNext/>
      <w:spacing w:before="240" w:after="60"/>
      <w:jc w:val="center"/>
      <w:outlineLvl w:val="1"/>
    </w:pPr>
    <w:rPr>
      <w:rFonts w:ascii="Arial" w:hAnsi="Arial"/>
      <w:b/>
      <w:bCs/>
      <w:i/>
      <w:sz w:val="28"/>
      <w:szCs w:val="28"/>
      <w:u w:val="single"/>
    </w:rPr>
  </w:style>
  <w:style w:type="paragraph" w:styleId="Titolo3">
    <w:name w:val="heading 3"/>
    <w:basedOn w:val="Normale"/>
    <w:next w:val="Normale"/>
    <w:qFormat/>
    <w:rsid w:val="003871D1"/>
    <w:pPr>
      <w:keepNext/>
      <w:spacing w:before="240" w:after="60"/>
      <w:outlineLvl w:val="2"/>
    </w:pPr>
    <w:rPr>
      <w:rFonts w:ascii="Arial" w:hAnsi="Arial"/>
      <w:b/>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rPr>
      <w:sz w:val="24"/>
    </w:rPr>
  </w:style>
  <w:style w:type="paragraph" w:styleId="Rientrocorpodeltesto">
    <w:name w:val="Body Text Indent"/>
    <w:basedOn w:val="Normale"/>
    <w:pPr>
      <w:ind w:left="1080" w:hanging="1080"/>
    </w:pPr>
    <w:rPr>
      <w:sz w:val="24"/>
    </w:rPr>
  </w:style>
  <w:style w:type="paragraph" w:styleId="Testofumetto">
    <w:name w:val="Balloon Text"/>
    <w:basedOn w:val="Normale"/>
    <w:semiHidden/>
    <w:rsid w:val="009416C2"/>
    <w:rPr>
      <w:rFonts w:ascii="Tahoma" w:hAnsi="Tahoma" w:cs="Tahoma"/>
      <w:sz w:val="16"/>
      <w:szCs w:val="16"/>
    </w:rPr>
  </w:style>
  <w:style w:type="paragraph" w:styleId="Intestazione">
    <w:name w:val="header"/>
    <w:basedOn w:val="Normale"/>
    <w:link w:val="IntestazioneCarattere"/>
    <w:rsid w:val="00DC2EC0"/>
    <w:pPr>
      <w:tabs>
        <w:tab w:val="center" w:pos="4680"/>
        <w:tab w:val="right" w:pos="9360"/>
      </w:tabs>
    </w:pPr>
  </w:style>
  <w:style w:type="character" w:customStyle="1" w:styleId="IntestazioneCarattere">
    <w:name w:val="Intestazione Carattere"/>
    <w:basedOn w:val="Carpredefinitoparagrafo"/>
    <w:link w:val="Intestazione"/>
    <w:rsid w:val="00DC2EC0"/>
  </w:style>
  <w:style w:type="paragraph" w:styleId="Pidipagina">
    <w:name w:val="footer"/>
    <w:basedOn w:val="Normale"/>
    <w:link w:val="PidipaginaCarattere"/>
    <w:rsid w:val="00DC2EC0"/>
    <w:pPr>
      <w:tabs>
        <w:tab w:val="center" w:pos="4680"/>
        <w:tab w:val="right" w:pos="9360"/>
      </w:tabs>
    </w:pPr>
  </w:style>
  <w:style w:type="character" w:customStyle="1" w:styleId="PidipaginaCarattere">
    <w:name w:val="Piè di pagina Carattere"/>
    <w:basedOn w:val="Carpredefinitoparagrafo"/>
    <w:link w:val="Pidipagina"/>
    <w:rsid w:val="00DC2E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1318</Words>
  <Characters>7519</Characters>
  <Application>Microsoft Office Word</Application>
  <DocSecurity>0</DocSecurity>
  <Lines>62</Lines>
  <Paragraphs>17</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When you present your boat for measurement at the 2000 Worlds in Newport, Please follow the guidelines below:</vt:lpstr>
      <vt:lpstr>When you present your boat for measurement at the 2000 Worlds in Newport, Please follow the guidelines below:</vt:lpstr>
    </vt:vector>
  </TitlesOfParts>
  <Company>Novelty Mfg</Company>
  <LinksUpToDate>false</LinksUpToDate>
  <CharactersWithSpaces>8820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When you present your boat for measurement at the 2000 Worlds in Newport, Please follow the guidelines below:</dc:title>
  <dc:creator>twinger</dc:creator>
  <cp:lastModifiedBy>CN Cervia</cp:lastModifiedBy>
  <cp:revision>2</cp:revision>
  <cp:lastPrinted>2016-09-01T17:58:00Z</cp:lastPrinted>
  <dcterms:created xsi:type="dcterms:W3CDTF">2018-08-10T08:03:00Z</dcterms:created>
  <dcterms:modified xsi:type="dcterms:W3CDTF">2018-08-10T08:03:00Z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-568220478</vt:i4>
  </property>
  <property fmtid="{D5CDD505-2E9C-101B-9397-08002B2CF9AE}" pid="3" name="_EmailSubject">
    <vt:lpwstr>2005 World's Measurement Forms</vt:lpwstr>
  </property>
  <property fmtid="{D5CDD505-2E9C-101B-9397-08002B2CF9AE}" pid="4" name="_AuthorEmail">
    <vt:lpwstr>director@j24class.org</vt:lpwstr>
  </property>
  <property fmtid="{D5CDD505-2E9C-101B-9397-08002B2CF9AE}" pid="5" name="_AuthorEmailDisplayName">
    <vt:lpwstr>John H. Peck</vt:lpwstr>
  </property>
  <property fmtid="{D5CDD505-2E9C-101B-9397-08002B2CF9AE}" pid="6" name="_ReviewingToolsShownOnce">
    <vt:lpwstr/>
  </property>
</Properties>
</file>